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BD9" w:rsidRDefault="00253D10" w:rsidP="00CE580E">
      <w:pPr>
        <w:pStyle w:val="Subtitle"/>
        <w:spacing w:before="300" w:after="300"/>
        <w:rPr>
          <w:b w:val="0"/>
          <w:szCs w:val="30"/>
        </w:rPr>
      </w:pPr>
      <w:r w:rsidRPr="00314BD9">
        <w:rPr>
          <w:b w:val="0"/>
          <w:szCs w:val="30"/>
        </w:rPr>
        <w:t>Aplikasi I</w:t>
      </w:r>
      <w:r w:rsidR="004A0F3B" w:rsidRPr="00314BD9">
        <w:rPr>
          <w:b w:val="0"/>
          <w:szCs w:val="30"/>
        </w:rPr>
        <w:t>OT</w:t>
      </w:r>
      <w:r w:rsidRPr="00314BD9">
        <w:rPr>
          <w:b w:val="0"/>
          <w:szCs w:val="30"/>
        </w:rPr>
        <w:t xml:space="preserve"> Mengendalikan Ruang </w:t>
      </w:r>
      <w:r w:rsidR="00A20596">
        <w:rPr>
          <w:b w:val="0"/>
          <w:szCs w:val="30"/>
        </w:rPr>
        <w:t>Pelatihan</w:t>
      </w:r>
      <w:r w:rsidR="004B2E2E">
        <w:rPr>
          <w:b w:val="0"/>
          <w:szCs w:val="30"/>
        </w:rPr>
        <w:br/>
      </w:r>
      <w:r w:rsidR="006A3977">
        <w:rPr>
          <w:b w:val="0"/>
          <w:szCs w:val="30"/>
          <w:lang w:val="id-ID"/>
        </w:rPr>
        <w:t>d</w:t>
      </w:r>
      <w:r w:rsidRPr="00314BD9">
        <w:rPr>
          <w:b w:val="0"/>
          <w:szCs w:val="30"/>
        </w:rPr>
        <w:t>engan Sensor Suhu D</w:t>
      </w:r>
      <w:r w:rsidR="004A0F3B" w:rsidRPr="00314BD9">
        <w:rPr>
          <w:b w:val="0"/>
          <w:szCs w:val="30"/>
        </w:rPr>
        <w:t>HT</w:t>
      </w:r>
      <w:r w:rsidRPr="00314BD9">
        <w:rPr>
          <w:b w:val="0"/>
          <w:szCs w:val="30"/>
        </w:rPr>
        <w:t>-11, Kelemba</w:t>
      </w:r>
      <w:r w:rsidR="00314BD9" w:rsidRPr="00314BD9">
        <w:rPr>
          <w:b w:val="0"/>
          <w:szCs w:val="30"/>
        </w:rPr>
        <w:t>b</w:t>
      </w:r>
      <w:r w:rsidRPr="00314BD9">
        <w:rPr>
          <w:b w:val="0"/>
          <w:szCs w:val="30"/>
        </w:rPr>
        <w:t xml:space="preserve">an, Suara </w:t>
      </w:r>
      <w:r w:rsidR="004F411C">
        <w:rPr>
          <w:b w:val="0"/>
          <w:szCs w:val="30"/>
          <w:lang w:val="id-ID"/>
        </w:rPr>
        <w:t>d</w:t>
      </w:r>
      <w:r w:rsidRPr="00314BD9">
        <w:rPr>
          <w:b w:val="0"/>
          <w:szCs w:val="30"/>
        </w:rPr>
        <w:t>an Gas M</w:t>
      </w:r>
      <w:r w:rsidR="004A0F3B" w:rsidRPr="00314BD9">
        <w:rPr>
          <w:b w:val="0"/>
          <w:szCs w:val="30"/>
        </w:rPr>
        <w:t>Q</w:t>
      </w:r>
      <w:r w:rsidR="004F411C">
        <w:rPr>
          <w:b w:val="0"/>
          <w:szCs w:val="30"/>
        </w:rPr>
        <w:t>-2</w:t>
      </w:r>
    </w:p>
    <w:p w:rsidR="00DF0BEE" w:rsidRPr="00832D77" w:rsidRDefault="004A0F3B">
      <w:pPr>
        <w:pStyle w:val="Subtitle"/>
        <w:spacing w:after="20"/>
        <w:rPr>
          <w:rStyle w:val="SubtleEmphasis"/>
          <w:b w:val="0"/>
          <w:color w:val="auto"/>
          <w:sz w:val="20"/>
        </w:rPr>
      </w:pPr>
      <w:r w:rsidRPr="00832D77">
        <w:rPr>
          <w:rStyle w:val="SubtleEmphasis"/>
          <w:b w:val="0"/>
          <w:color w:val="auto"/>
          <w:sz w:val="20"/>
        </w:rPr>
        <w:t>Siswanto</w:t>
      </w:r>
      <w:r w:rsidR="00710597" w:rsidRPr="00832D77">
        <w:rPr>
          <w:rStyle w:val="SubtleEmphasis"/>
          <w:b w:val="0"/>
          <w:color w:val="auto"/>
          <w:sz w:val="20"/>
          <w:vertAlign w:val="superscript"/>
        </w:rPr>
        <w:t>1</w:t>
      </w:r>
      <w:r w:rsidR="00DF0BEE" w:rsidRPr="00832D77">
        <w:rPr>
          <w:rStyle w:val="SubtleEmphasis"/>
          <w:b w:val="0"/>
          <w:color w:val="auto"/>
          <w:sz w:val="20"/>
        </w:rPr>
        <w:t xml:space="preserve">, </w:t>
      </w:r>
      <w:r w:rsidRPr="00832D77">
        <w:rPr>
          <w:rStyle w:val="SubtleEmphasis"/>
          <w:b w:val="0"/>
          <w:color w:val="auto"/>
          <w:sz w:val="20"/>
        </w:rPr>
        <w:t>Sarmani</w:t>
      </w:r>
      <w:r w:rsidR="00710597" w:rsidRPr="00832D77">
        <w:rPr>
          <w:rStyle w:val="SubtleEmphasis"/>
          <w:b w:val="0"/>
          <w:color w:val="auto"/>
          <w:sz w:val="20"/>
          <w:vertAlign w:val="superscript"/>
        </w:rPr>
        <w:t>2</w:t>
      </w:r>
      <w:r w:rsidR="00DF0BEE" w:rsidRPr="00832D77">
        <w:rPr>
          <w:rStyle w:val="SubtleEmphasis"/>
          <w:b w:val="0"/>
          <w:color w:val="auto"/>
          <w:sz w:val="20"/>
          <w:vertAlign w:val="superscript"/>
        </w:rPr>
        <w:t xml:space="preserve"> </w:t>
      </w:r>
    </w:p>
    <w:p w:rsidR="004A0F3B" w:rsidRPr="004F411C" w:rsidRDefault="004A0F3B" w:rsidP="004A0F3B">
      <w:pPr>
        <w:spacing w:after="0"/>
        <w:jc w:val="center"/>
        <w:rPr>
          <w:sz w:val="18"/>
          <w:szCs w:val="18"/>
        </w:rPr>
      </w:pPr>
      <w:r w:rsidRPr="004F411C">
        <w:rPr>
          <w:rStyle w:val="SubtleEmphasis"/>
          <w:szCs w:val="18"/>
          <w:vertAlign w:val="superscript"/>
        </w:rPr>
        <w:t>1</w:t>
      </w:r>
      <w:r w:rsidR="004F411C">
        <w:rPr>
          <w:rStyle w:val="SubtleEmphasis"/>
          <w:szCs w:val="18"/>
          <w:vertAlign w:val="superscript"/>
          <w:lang w:val="id-ID"/>
        </w:rPr>
        <w:t xml:space="preserve"> </w:t>
      </w:r>
      <w:r w:rsidRPr="004F411C">
        <w:rPr>
          <w:sz w:val="18"/>
          <w:szCs w:val="18"/>
          <w:vertAlign w:val="superscript"/>
          <w:lang w:val="sv-SE"/>
        </w:rPr>
        <w:t>2</w:t>
      </w:r>
      <w:r w:rsidR="004F411C">
        <w:rPr>
          <w:sz w:val="18"/>
          <w:szCs w:val="18"/>
          <w:vertAlign w:val="superscript"/>
          <w:lang w:val="id-ID"/>
        </w:rPr>
        <w:t xml:space="preserve"> </w:t>
      </w:r>
      <w:r w:rsidRPr="004F411C">
        <w:rPr>
          <w:sz w:val="18"/>
          <w:szCs w:val="18"/>
        </w:rPr>
        <w:t>Teknik Informatika</w:t>
      </w:r>
      <w:r w:rsidRPr="004F411C">
        <w:rPr>
          <w:sz w:val="18"/>
          <w:szCs w:val="18"/>
          <w:lang w:val="sv-SE"/>
        </w:rPr>
        <w:t xml:space="preserve">, </w:t>
      </w:r>
      <w:r w:rsidRPr="004F411C">
        <w:rPr>
          <w:sz w:val="18"/>
          <w:szCs w:val="18"/>
          <w:lang w:val="id-ID"/>
        </w:rPr>
        <w:t>Fakultas Teknologi Informasi</w:t>
      </w:r>
      <w:r w:rsidRPr="004F411C">
        <w:rPr>
          <w:sz w:val="18"/>
          <w:szCs w:val="18"/>
          <w:lang w:val="sv-SE"/>
        </w:rPr>
        <w:t xml:space="preserve">, </w:t>
      </w:r>
      <w:r w:rsidRPr="004F411C">
        <w:rPr>
          <w:sz w:val="18"/>
          <w:szCs w:val="18"/>
          <w:lang w:val="id-ID"/>
        </w:rPr>
        <w:t>Universitas Budi Luhur</w:t>
      </w:r>
      <w:r w:rsidRPr="004F411C">
        <w:rPr>
          <w:sz w:val="18"/>
          <w:szCs w:val="18"/>
        </w:rPr>
        <w:t>, Jakarta, Indonesia</w:t>
      </w:r>
    </w:p>
    <w:p w:rsidR="004A0F3B" w:rsidRPr="004F411C" w:rsidRDefault="00983D21" w:rsidP="00CE580E">
      <w:pPr>
        <w:pStyle w:val="Subtitle"/>
        <w:spacing w:after="300"/>
        <w:rPr>
          <w:b w:val="0"/>
          <w:sz w:val="18"/>
          <w:szCs w:val="18"/>
        </w:rPr>
      </w:pPr>
      <w:hyperlink r:id="rId8" w:history="1">
        <w:r w:rsidR="00DF0BEE" w:rsidRPr="004F411C">
          <w:rPr>
            <w:rStyle w:val="SubtleEmphasis"/>
            <w:b w:val="0"/>
            <w:color w:val="auto"/>
            <w:szCs w:val="18"/>
            <w:vertAlign w:val="superscript"/>
          </w:rPr>
          <w:t>1</w:t>
        </w:r>
        <w:r w:rsidR="001A1496" w:rsidRPr="004F411C">
          <w:rPr>
            <w:b w:val="0"/>
            <w:sz w:val="18"/>
            <w:szCs w:val="18"/>
          </w:rPr>
          <w:t>siswanto@budiluhur.ac.id</w:t>
        </w:r>
      </w:hyperlink>
      <w:r w:rsidR="00DF0BEE" w:rsidRPr="004F411C">
        <w:rPr>
          <w:rStyle w:val="SubtleEmphasis"/>
          <w:b w:val="0"/>
          <w:color w:val="auto"/>
          <w:szCs w:val="18"/>
        </w:rPr>
        <w:t>,</w:t>
      </w:r>
      <w:r w:rsidR="004A0F3B" w:rsidRPr="004F411C">
        <w:rPr>
          <w:rStyle w:val="SubtleEmphasis"/>
          <w:b w:val="0"/>
          <w:color w:val="auto"/>
          <w:szCs w:val="18"/>
        </w:rPr>
        <w:t xml:space="preserve"> </w:t>
      </w:r>
      <w:r w:rsidR="004A0F3B" w:rsidRPr="004F411C">
        <w:rPr>
          <w:rStyle w:val="SubtleEmphasis"/>
          <w:b w:val="0"/>
          <w:color w:val="auto"/>
          <w:szCs w:val="18"/>
          <w:vertAlign w:val="superscript"/>
        </w:rPr>
        <w:t>2</w:t>
      </w:r>
      <w:r w:rsidR="001A1496" w:rsidRPr="004F411C">
        <w:rPr>
          <w:b w:val="0"/>
          <w:sz w:val="18"/>
          <w:szCs w:val="18"/>
        </w:rPr>
        <w:t>sarmani767@gmail.com</w:t>
      </w:r>
    </w:p>
    <w:p w:rsidR="00DF0BEE" w:rsidRDefault="00DF0BEE" w:rsidP="00832D77">
      <w:pPr>
        <w:pStyle w:val="Subtitle"/>
        <w:spacing w:after="120"/>
        <w:jc w:val="both"/>
      </w:pPr>
      <w:r w:rsidRPr="004A0F3B">
        <w:rPr>
          <w:sz w:val="20"/>
          <w:szCs w:val="20"/>
        </w:rPr>
        <w:t>Abstract</w:t>
      </w:r>
      <w:r>
        <w:t xml:space="preserve"> </w:t>
      </w:r>
    </w:p>
    <w:p w:rsidR="00340946" w:rsidRPr="004F411C" w:rsidRDefault="00340946" w:rsidP="00CE580E">
      <w:pPr>
        <w:spacing w:after="120"/>
        <w:rPr>
          <w:rFonts w:eastAsia="Times New Roman"/>
          <w:sz w:val="18"/>
          <w:szCs w:val="18"/>
          <w:lang w:val="en"/>
        </w:rPr>
      </w:pPr>
      <w:r w:rsidRPr="004F411C">
        <w:rPr>
          <w:rFonts w:eastAsia="Times New Roman"/>
          <w:sz w:val="18"/>
          <w:szCs w:val="18"/>
          <w:lang w:val="en"/>
        </w:rPr>
        <w:t>Work tools, routers, switches and others that are used for training the trainees and store important data of the institution. If the temperature of the workspace is hot, it can cause damage to the hardware in the workspace, and the gas emission limit is higher then it can cause damage to the workspace. How to make a compilation of handling temperature suction outside the food limit can be done responsively. At this time the workspace administrator must fix the temperature in the workspace in stable conditions. This will not be effective and efficient, the Administrator must always be in the workspace. IoT Application for Monitoring and Controlling Web-based Workspaces by using the DHT-11 temperature sensor, humidity, sound and MQ-2 gas can be a solution to connect the condenser in the workspace so that it can work in a conducive manner, and can minimize excessive heat for each participant training in the workspace. In the event of a change in the temperature, humidity, sound and gas changes in the workspace, the system will send notifications to the user via e-mail and automate the process of igniting additional vehicles so as to make the room more stable. With this monitoring system the user is expected to be able to easily supervise the workspace. Thus the temperature, humidity, sound and gas of the workspace will regulate its stability and remain in full control of the Administrator without having to constantly be in the workspace. The Language Program used in developing this system is the Arduino Uno R3 English Program that uses C Language and for its visual display uses the PHP Language Program and MySQL database</w:t>
      </w:r>
      <w:r w:rsidR="00832D77" w:rsidRPr="004F411C">
        <w:rPr>
          <w:rFonts w:eastAsia="Times New Roman"/>
          <w:sz w:val="18"/>
          <w:szCs w:val="18"/>
          <w:lang w:val="en"/>
        </w:rPr>
        <w:t>.</w:t>
      </w:r>
    </w:p>
    <w:p w:rsidR="00832D77" w:rsidRPr="00832D77" w:rsidRDefault="00832D77" w:rsidP="00CE580E">
      <w:pPr>
        <w:pStyle w:val="HTMLPreformatted"/>
        <w:spacing w:before="120" w:after="240"/>
        <w:rPr>
          <w:rFonts w:ascii="Times New Roman" w:hAnsi="Times New Roman" w:cs="Times New Roman"/>
          <w:i/>
          <w:sz w:val="18"/>
          <w:szCs w:val="18"/>
        </w:rPr>
      </w:pPr>
      <w:r w:rsidRPr="004F411C">
        <w:rPr>
          <w:rFonts w:ascii="Times New Roman" w:hAnsi="Times New Roman" w:cs="Times New Roman"/>
          <w:sz w:val="18"/>
          <w:szCs w:val="18"/>
          <w:lang w:val="en"/>
        </w:rPr>
        <w:t>Keywords:</w:t>
      </w:r>
      <w:r w:rsidRPr="00832D77">
        <w:rPr>
          <w:rFonts w:ascii="Times New Roman" w:hAnsi="Times New Roman" w:cs="Times New Roman"/>
          <w:i/>
          <w:sz w:val="18"/>
          <w:szCs w:val="18"/>
          <w:lang w:val="en"/>
        </w:rPr>
        <w:t xml:space="preserve"> Monitoring and Controlling, Arduino Uno R3, DHT-11, Humidity, Sound and Gas MQ-2</w:t>
      </w:r>
    </w:p>
    <w:p w:rsidR="00DF0BEE" w:rsidRDefault="00DF0BEE" w:rsidP="00CE580E">
      <w:pPr>
        <w:pStyle w:val="Heading1"/>
        <w:spacing w:before="0"/>
      </w:pPr>
      <w:r>
        <w:t>Abstrak</w:t>
      </w:r>
    </w:p>
    <w:p w:rsidR="00340946" w:rsidRPr="00340946" w:rsidRDefault="00340946" w:rsidP="00CE580E">
      <w:pPr>
        <w:autoSpaceDE w:val="0"/>
        <w:autoSpaceDN w:val="0"/>
        <w:adjustRightInd w:val="0"/>
        <w:spacing w:after="120"/>
        <w:rPr>
          <w:rFonts w:eastAsia="Times New Roman"/>
          <w:b/>
          <w:bCs/>
          <w:iCs/>
          <w:sz w:val="18"/>
          <w:szCs w:val="18"/>
        </w:rPr>
      </w:pPr>
      <w:r w:rsidRPr="00340946">
        <w:rPr>
          <w:sz w:val="18"/>
          <w:szCs w:val="18"/>
        </w:rPr>
        <w:t>Fungsi ruang</w:t>
      </w:r>
      <w:r w:rsidR="00A20596">
        <w:rPr>
          <w:sz w:val="18"/>
          <w:szCs w:val="18"/>
        </w:rPr>
        <w:t xml:space="preserve"> pelatihan</w:t>
      </w:r>
      <w:r w:rsidRPr="00340946">
        <w:rPr>
          <w:sz w:val="18"/>
          <w:szCs w:val="18"/>
        </w:rPr>
        <w:t xml:space="preserve"> di dalam instansi pemerintah sangatlah peting di dalam ruang </w:t>
      </w:r>
      <w:r w:rsidR="00C527EC">
        <w:rPr>
          <w:sz w:val="18"/>
          <w:szCs w:val="18"/>
        </w:rPr>
        <w:t>pelatihan</w:t>
      </w:r>
      <w:r w:rsidRPr="00340946">
        <w:rPr>
          <w:sz w:val="18"/>
          <w:szCs w:val="18"/>
        </w:rPr>
        <w:t xml:space="preserve"> terdapat perangkat komputer, router, switch dan lainnya yang digunakan untuk pelatihan para peserta training dan menyimpan data-data penting instansi. Apabila suhu </w:t>
      </w:r>
      <w:r w:rsidR="00C527EC">
        <w:rPr>
          <w:sz w:val="18"/>
          <w:szCs w:val="18"/>
        </w:rPr>
        <w:t xml:space="preserve">ruang pelatihan </w:t>
      </w:r>
      <w:r w:rsidRPr="00340946">
        <w:rPr>
          <w:sz w:val="18"/>
          <w:szCs w:val="18"/>
        </w:rPr>
        <w:t xml:space="preserve"> temperaturnya panas maka dapat menimbulkan kerusakan pada </w:t>
      </w:r>
      <w:r w:rsidRPr="00A20596">
        <w:rPr>
          <w:i/>
          <w:sz w:val="18"/>
          <w:szCs w:val="18"/>
        </w:rPr>
        <w:t>hardware</w:t>
      </w:r>
      <w:r w:rsidRPr="00340946">
        <w:rPr>
          <w:sz w:val="18"/>
          <w:szCs w:val="18"/>
        </w:rPr>
        <w:t xml:space="preserve"> yang ada di dalam </w:t>
      </w:r>
      <w:r w:rsidR="00C527EC">
        <w:rPr>
          <w:sz w:val="18"/>
          <w:szCs w:val="18"/>
        </w:rPr>
        <w:t xml:space="preserve">ruang pelatihan </w:t>
      </w:r>
      <w:r w:rsidRPr="00340946">
        <w:rPr>
          <w:sz w:val="18"/>
          <w:szCs w:val="18"/>
        </w:rPr>
        <w:t xml:space="preserve">, dan apabila batas gas terlalu tinggi maka dapat mengindikasikan atau sudah terjadinya kebakaran di ruang </w:t>
      </w:r>
      <w:r w:rsidR="00C527EC">
        <w:rPr>
          <w:sz w:val="18"/>
          <w:szCs w:val="18"/>
        </w:rPr>
        <w:t xml:space="preserve">pelatihan. </w:t>
      </w:r>
      <w:r w:rsidRPr="00340946">
        <w:rPr>
          <w:sz w:val="18"/>
          <w:szCs w:val="18"/>
        </w:rPr>
        <w:t xml:space="preserve">Sehingga suatu ketika terjadi penyimpanganan suhu di luar batas toleransi makan dapat segera dilakukan tindakan responsive. Saat ini Administrator </w:t>
      </w:r>
      <w:r w:rsidR="00C527EC">
        <w:rPr>
          <w:sz w:val="18"/>
          <w:szCs w:val="18"/>
        </w:rPr>
        <w:t xml:space="preserve">ruang pelatihan </w:t>
      </w:r>
      <w:r w:rsidRPr="00340946">
        <w:rPr>
          <w:sz w:val="18"/>
          <w:szCs w:val="18"/>
        </w:rPr>
        <w:t xml:space="preserve"> harus terus memantau perubahan suhu di </w:t>
      </w:r>
      <w:r w:rsidR="00C527EC">
        <w:rPr>
          <w:sz w:val="18"/>
          <w:szCs w:val="18"/>
        </w:rPr>
        <w:t xml:space="preserve">ruang pelatihan </w:t>
      </w:r>
      <w:r w:rsidRPr="00340946">
        <w:rPr>
          <w:sz w:val="18"/>
          <w:szCs w:val="18"/>
        </w:rPr>
        <w:t xml:space="preserve"> dalam kondisi stabil. Hal ini tidak akan efektif dan efisien disebabkan Administrator harus selalu ada di dalam </w:t>
      </w:r>
      <w:r w:rsidR="00C527EC">
        <w:rPr>
          <w:sz w:val="18"/>
          <w:szCs w:val="18"/>
        </w:rPr>
        <w:t xml:space="preserve">ruang pelatihan </w:t>
      </w:r>
      <w:r w:rsidRPr="00340946">
        <w:rPr>
          <w:sz w:val="18"/>
          <w:szCs w:val="18"/>
        </w:rPr>
        <w:t xml:space="preserve">. Aplikasi IoT </w:t>
      </w:r>
      <w:r w:rsidR="00150564" w:rsidRPr="00340946">
        <w:rPr>
          <w:sz w:val="18"/>
          <w:szCs w:val="18"/>
        </w:rPr>
        <w:t xml:space="preserve">untuk memonitoring dan controlling </w:t>
      </w:r>
      <w:r w:rsidR="00C527EC">
        <w:rPr>
          <w:sz w:val="18"/>
          <w:szCs w:val="18"/>
        </w:rPr>
        <w:t xml:space="preserve">ruang pelatihan </w:t>
      </w:r>
      <w:r w:rsidRPr="00340946">
        <w:rPr>
          <w:sz w:val="18"/>
          <w:szCs w:val="18"/>
        </w:rPr>
        <w:t xml:space="preserve"> berbasis web dengan menggunakan sensor suhu DHT-11, kelembapan, suara dan gas MQ-2 dapat menjadi solusi untuk memonitor kondis suhu ruangan kerja agar selalu dalam keadaan kondusif, dan dapat meminimalisir terjadinya panas berlebih terhadap para perserta pelatihan yang ada di </w:t>
      </w:r>
      <w:r w:rsidR="00C527EC">
        <w:rPr>
          <w:sz w:val="18"/>
          <w:szCs w:val="18"/>
        </w:rPr>
        <w:t xml:space="preserve">ruang pelatihan </w:t>
      </w:r>
      <w:r w:rsidRPr="00340946">
        <w:rPr>
          <w:sz w:val="18"/>
          <w:szCs w:val="18"/>
        </w:rPr>
        <w:t xml:space="preserve">. Jika terjadi keadaan dimana terdeteksi perubahan suhu, kelembapan, suara dan gas dalam </w:t>
      </w:r>
      <w:r w:rsidR="00C527EC">
        <w:rPr>
          <w:sz w:val="18"/>
          <w:szCs w:val="18"/>
        </w:rPr>
        <w:t xml:space="preserve">ruang pelatihan </w:t>
      </w:r>
      <w:r w:rsidRPr="00340946">
        <w:rPr>
          <w:sz w:val="18"/>
          <w:szCs w:val="18"/>
        </w:rPr>
        <w:t xml:space="preserve"> maka sistem akan mengirimkan notifikasi kepada user melalui E-mail dan mengotomatisasi proses penyalaan penyejuk ruangan tambahan sehingga dapat membuat suhu ruangan lebih stabil. Dengan sistem monitoring ini diharapkan user dapat lebiuh mudah dalam melakukan pengawasan pada suhu ruangan kerja. Dengan demikian suhu, kelembapan, suara dan gas </w:t>
      </w:r>
      <w:r w:rsidR="00C527EC">
        <w:rPr>
          <w:sz w:val="18"/>
          <w:szCs w:val="18"/>
        </w:rPr>
        <w:t xml:space="preserve">ruang pelatihan </w:t>
      </w:r>
      <w:r w:rsidRPr="00340946">
        <w:rPr>
          <w:sz w:val="18"/>
          <w:szCs w:val="18"/>
        </w:rPr>
        <w:t xml:space="preserve"> akan terjaga kestabilannya dan tetap dalam kendali penuh Administrator tanpa harus terus berada di dalam </w:t>
      </w:r>
      <w:r w:rsidR="00C527EC">
        <w:rPr>
          <w:sz w:val="18"/>
          <w:szCs w:val="18"/>
        </w:rPr>
        <w:t xml:space="preserve">ruang pelatihan </w:t>
      </w:r>
      <w:r w:rsidRPr="00340946">
        <w:rPr>
          <w:sz w:val="18"/>
          <w:szCs w:val="18"/>
        </w:rPr>
        <w:t>. Bahasa programan yang dipergunakan dalam mengembangkan sistem ini adalah Bahasa programan Arduino Uno R3 yang sintaknya menyerupai Bahasa C dan untuk tampilan visualnya menggunakan Bahasa programan PHP dan database MySQL</w:t>
      </w:r>
      <w:r w:rsidR="00832D77">
        <w:rPr>
          <w:sz w:val="18"/>
          <w:szCs w:val="18"/>
        </w:rPr>
        <w:t>.</w:t>
      </w:r>
    </w:p>
    <w:p w:rsidR="00DF0BEE" w:rsidRDefault="00340946" w:rsidP="007D22A8">
      <w:pPr>
        <w:pBdr>
          <w:bottom w:val="single" w:sz="2" w:space="1" w:color="auto"/>
        </w:pBdr>
        <w:autoSpaceDE w:val="0"/>
        <w:autoSpaceDN w:val="0"/>
        <w:adjustRightInd w:val="0"/>
        <w:spacing w:after="120" w:line="360" w:lineRule="auto"/>
        <w:jc w:val="left"/>
        <w:rPr>
          <w:szCs w:val="20"/>
        </w:rPr>
      </w:pPr>
      <w:r w:rsidRPr="003A5F71">
        <w:rPr>
          <w:rFonts w:eastAsia="Times New Roman"/>
          <w:bCs/>
          <w:iCs/>
          <w:sz w:val="18"/>
          <w:szCs w:val="18"/>
          <w:lang w:val="id-ID"/>
        </w:rPr>
        <w:t>Kata kunci</w:t>
      </w:r>
      <w:r w:rsidRPr="003A5F71">
        <w:rPr>
          <w:rFonts w:eastAsia="Times New Roman"/>
          <w:bCs/>
          <w:iCs/>
          <w:sz w:val="18"/>
          <w:szCs w:val="18"/>
        </w:rPr>
        <w:t>:</w:t>
      </w:r>
      <w:r w:rsidRPr="003A5F71">
        <w:rPr>
          <w:sz w:val="18"/>
          <w:szCs w:val="18"/>
        </w:rPr>
        <w:t xml:space="preserve"> </w:t>
      </w:r>
      <w:r w:rsidRPr="003A5F71">
        <w:rPr>
          <w:i/>
          <w:sz w:val="18"/>
          <w:szCs w:val="18"/>
        </w:rPr>
        <w:t>Monitoring dan Controlling, Arduino Uno R3, DHT-11, Kelembapan, Suara dan Gas MQ-2</w:t>
      </w:r>
      <w:r w:rsidR="00DF0BEE">
        <w:rPr>
          <w:sz w:val="18"/>
          <w:szCs w:val="18"/>
        </w:rPr>
        <w:t xml:space="preserve">. </w:t>
      </w:r>
    </w:p>
    <w:p w:rsidR="00DF0BEE" w:rsidRDefault="00DF0BEE" w:rsidP="007D22A8">
      <w:pPr>
        <w:rPr>
          <w:lang w:val="id-ID"/>
        </w:rPr>
        <w:sectPr w:rsidR="00DF0BEE" w:rsidSect="00EA4F04">
          <w:headerReference w:type="default" r:id="rId9"/>
          <w:footerReference w:type="default" r:id="rId10"/>
          <w:headerReference w:type="first" r:id="rId11"/>
          <w:footerReference w:type="first" r:id="rId12"/>
          <w:pgSz w:w="11906" w:h="16838"/>
          <w:pgMar w:top="1418" w:right="1418" w:bottom="1418" w:left="1418" w:header="709" w:footer="709" w:gutter="0"/>
          <w:pgNumType w:start="67"/>
          <w:cols w:space="720"/>
          <w:titlePg/>
          <w:docGrid w:linePitch="360"/>
        </w:sectPr>
      </w:pPr>
    </w:p>
    <w:p w:rsidR="00DF0BEE" w:rsidRDefault="00DF0BEE">
      <w:pPr>
        <w:pStyle w:val="Heading1"/>
        <w:numPr>
          <w:ilvl w:val="0"/>
          <w:numId w:val="1"/>
        </w:numPr>
        <w:ind w:left="284" w:hanging="284"/>
      </w:pPr>
      <w:r>
        <w:t xml:space="preserve">Pendahuluan </w:t>
      </w:r>
    </w:p>
    <w:p w:rsidR="00174B37" w:rsidRPr="00883A74" w:rsidRDefault="00174B37" w:rsidP="00F424AD">
      <w:pPr>
        <w:pStyle w:val="ListParagraph"/>
        <w:autoSpaceDE w:val="0"/>
        <w:autoSpaceDN w:val="0"/>
        <w:adjustRightInd w:val="0"/>
        <w:spacing w:after="120"/>
        <w:ind w:left="0"/>
        <w:contextualSpacing w:val="0"/>
        <w:rPr>
          <w:szCs w:val="20"/>
        </w:rPr>
      </w:pPr>
      <w:r>
        <w:rPr>
          <w:szCs w:val="20"/>
        </w:rPr>
        <w:t xml:space="preserve">Penggunaan sensor suhu, kelembapan, sensor suara, dan sensor gas di ruangan sangat dibutuhkan oleh perusahaan karena memberikan kenyamanan di dalam ruangan pelatihan dan pemberitahuan ketika terjadinya kebocoran gas. </w:t>
      </w:r>
      <w:r>
        <w:rPr>
          <w:i/>
          <w:szCs w:val="20"/>
        </w:rPr>
        <w:t>Mikrokontroller</w:t>
      </w:r>
      <w:r>
        <w:rPr>
          <w:szCs w:val="20"/>
        </w:rPr>
        <w:t xml:space="preserve"> kini semakin berkembang pesat dan semakin banyak diminati dalam aplikasi sistem kendali. Bahkan saat ini sudah banyak </w:t>
      </w:r>
      <w:r>
        <w:rPr>
          <w:i/>
          <w:szCs w:val="20"/>
        </w:rPr>
        <w:t>mikrokontroller</w:t>
      </w:r>
      <w:r>
        <w:rPr>
          <w:szCs w:val="20"/>
        </w:rPr>
        <w:t xml:space="preserve"> yang sudah ada dalam bentuk modul. </w:t>
      </w:r>
      <w:r>
        <w:rPr>
          <w:szCs w:val="20"/>
        </w:rPr>
        <w:t xml:space="preserve">Salah satu modul mikrokontroller yang banyak digunakan adalah Arduino Uno R3. Arduino Uno R3 adalah jenis suatu papan yang berisi </w:t>
      </w:r>
      <w:r>
        <w:rPr>
          <w:i/>
          <w:szCs w:val="20"/>
        </w:rPr>
        <w:t>mikrokontroller</w:t>
      </w:r>
      <w:r>
        <w:rPr>
          <w:szCs w:val="20"/>
        </w:rPr>
        <w:t xml:space="preserve">. Dipadukan dengan modul berbasis IoT menjadi </w:t>
      </w:r>
      <w:r>
        <w:rPr>
          <w:i/>
          <w:szCs w:val="20"/>
        </w:rPr>
        <w:t>mikrokontroller</w:t>
      </w:r>
      <w:r>
        <w:rPr>
          <w:szCs w:val="20"/>
        </w:rPr>
        <w:t xml:space="preserve"> ini dapat terhubung melalui </w:t>
      </w:r>
      <w:r w:rsidRPr="00883A74">
        <w:rPr>
          <w:szCs w:val="20"/>
        </w:rPr>
        <w:t xml:space="preserve">perangkat </w:t>
      </w:r>
      <w:r w:rsidRPr="00883A74">
        <w:rPr>
          <w:i/>
          <w:szCs w:val="20"/>
        </w:rPr>
        <w:t>open source</w:t>
      </w:r>
      <w:r w:rsidRPr="00883A74">
        <w:rPr>
          <w:szCs w:val="20"/>
        </w:rPr>
        <w:t xml:space="preserve"> </w:t>
      </w:r>
      <w:r w:rsidRPr="00883A74">
        <w:rPr>
          <w:i/>
          <w:szCs w:val="20"/>
        </w:rPr>
        <w:t>ThingSpeak</w:t>
      </w:r>
      <w:r w:rsidRPr="00883A74">
        <w:rPr>
          <w:szCs w:val="20"/>
        </w:rPr>
        <w:t xml:space="preserve">. Perangkat board </w:t>
      </w:r>
      <w:r w:rsidRPr="00883A74">
        <w:rPr>
          <w:i/>
          <w:szCs w:val="20"/>
        </w:rPr>
        <w:t>mikrokontroller</w:t>
      </w:r>
      <w:r w:rsidRPr="00883A74">
        <w:rPr>
          <w:szCs w:val="20"/>
        </w:rPr>
        <w:t xml:space="preserve"> Arduino Uno R3 memungkinkan untuk mengelola data hasil pembacaan suhu, kelembapan, sensor suara, dan sensor gas dari masing-masing sensor (untuk ditampilkan ke unit penampil / </w:t>
      </w:r>
      <w:r w:rsidRPr="00883A74">
        <w:rPr>
          <w:i/>
          <w:szCs w:val="20"/>
        </w:rPr>
        <w:t>display</w:t>
      </w:r>
      <w:r w:rsidRPr="00883A74">
        <w:rPr>
          <w:szCs w:val="20"/>
        </w:rPr>
        <w:t xml:space="preserve"> ) </w:t>
      </w:r>
      <w:r w:rsidRPr="00883A74">
        <w:rPr>
          <w:szCs w:val="20"/>
        </w:rPr>
        <w:lastRenderedPageBreak/>
        <w:t xml:space="preserve">menggunakan </w:t>
      </w:r>
      <w:r w:rsidRPr="00883A74">
        <w:rPr>
          <w:i/>
          <w:szCs w:val="20"/>
        </w:rPr>
        <w:t>open source ThingSpeak</w:t>
      </w:r>
      <w:r w:rsidRPr="00883A74">
        <w:rPr>
          <w:szCs w:val="20"/>
        </w:rPr>
        <w:t xml:space="preserve">. Data hasil dari pengelolaan dari </w:t>
      </w:r>
      <w:r w:rsidRPr="00883A74">
        <w:rPr>
          <w:i/>
          <w:szCs w:val="20"/>
        </w:rPr>
        <w:t>board</w:t>
      </w:r>
      <w:r w:rsidRPr="00883A74">
        <w:rPr>
          <w:szCs w:val="20"/>
        </w:rPr>
        <w:t xml:space="preserve"> Arduino Uno R3 ini akan ditransmisikan menggunakan media </w:t>
      </w:r>
      <w:r w:rsidRPr="00883A74">
        <w:rPr>
          <w:i/>
          <w:szCs w:val="20"/>
        </w:rPr>
        <w:t xml:space="preserve">Ethernet Shield </w:t>
      </w:r>
      <w:r w:rsidRPr="00883A74">
        <w:rPr>
          <w:szCs w:val="20"/>
        </w:rPr>
        <w:t>yang terkoneksi dengan jaringan internet.</w:t>
      </w:r>
    </w:p>
    <w:p w:rsidR="00174B37" w:rsidRPr="00883A74" w:rsidRDefault="00174B37" w:rsidP="00F424AD">
      <w:pPr>
        <w:pStyle w:val="ListParagraph"/>
        <w:autoSpaceDE w:val="0"/>
        <w:autoSpaceDN w:val="0"/>
        <w:adjustRightInd w:val="0"/>
        <w:spacing w:after="120"/>
        <w:ind w:left="0"/>
        <w:contextualSpacing w:val="0"/>
        <w:rPr>
          <w:szCs w:val="20"/>
        </w:rPr>
      </w:pPr>
      <w:r w:rsidRPr="00883A74">
        <w:rPr>
          <w:szCs w:val="20"/>
        </w:rPr>
        <w:t>Lembaga Kebijakan Pengadaan Barang/Jasa Pemerintah adalah sebuah lembaga Republik Indonesia. Direktorat Pengembangan Sistem Secara Elektronik mengadakan pelatihan bimbingan teknis aplikasi SPSE adalah tempat dimana peserta pelatihan mengikuti yang nantinya ketika peserta berada di ruangan tersebut merasa nyaman berada di ruangan tersebut, bisa mengikuti proses belajar di ruangan sehingga tidak kepanasan saat dipergunakan tempat ruangan tersebut, dan dengan adanya sensor suara memberikan peringatan ketika terjadinya kebakaran. Ketika proses belajar tidak mengganggu konsentrasi belajar saat suhu ruangan panas, sehingga diperlukan alat untuk mengetahui keberadaan suhu, kelembapan, sensor suara, dan sensor gas ruangan pelatihan sehingga bisa terjaga proses belajarnya. Tentunya membutuhkan suatu tempat / ruangan agar peserta nyaman dalam mengikuti kegiatan pelatihan di Direktorat Pengembangan Sistem Pengadaan Secara Elektronik. Kami membutuhkan suatu monitoring suhu, kelembapan, sensor suara, dan sensor gas yang real time. Aplikasi Iot Untuk Monitoring dan controlling yang berada di Direktorat Pengembangan Sistem Pengadaan Secara Elektronik masih belum standar thermometernya, sehingga dalam memantau harus berada pada ruangan tersebut. Hal ini dapat merepotkan operator karena ketika akan memantau suhu, kelembapan, sensor suara, dan sensor gas harus berada di ruangan pelatihan atau ruangan server tersebut untuk pengecekan.</w:t>
      </w:r>
    </w:p>
    <w:p w:rsidR="00174B37" w:rsidRPr="00883A74" w:rsidRDefault="00174B37" w:rsidP="00F424AD">
      <w:pPr>
        <w:pStyle w:val="ListParagraph"/>
        <w:autoSpaceDE w:val="0"/>
        <w:autoSpaceDN w:val="0"/>
        <w:adjustRightInd w:val="0"/>
        <w:spacing w:after="120"/>
        <w:ind w:left="0"/>
        <w:contextualSpacing w:val="0"/>
        <w:rPr>
          <w:szCs w:val="20"/>
        </w:rPr>
      </w:pPr>
      <w:r w:rsidRPr="00883A74">
        <w:rPr>
          <w:szCs w:val="20"/>
        </w:rPr>
        <w:t xml:space="preserve">Permasalahannya bagaimana kita bisa membuat alat ukur temperature dengan waktu yang lebih singkat, namun dengan data yang lebih akurat dan mudah dikalibrasi. Hal ini dapat diatasi dengan membangun suatu sistem monitoring suhu, kelembapan, sensor suara, dan sensor gas yang terhubung menggunakan unit kendali proses menggunakan </w:t>
      </w:r>
      <w:r w:rsidRPr="00883A74">
        <w:rPr>
          <w:i/>
          <w:szCs w:val="20"/>
        </w:rPr>
        <w:t>board microcontroller</w:t>
      </w:r>
      <w:r w:rsidRPr="00883A74">
        <w:rPr>
          <w:szCs w:val="20"/>
        </w:rPr>
        <w:t xml:space="preserve"> Arduino Uno R3. Perangkat </w:t>
      </w:r>
      <w:r w:rsidRPr="00883A74">
        <w:rPr>
          <w:i/>
          <w:szCs w:val="20"/>
        </w:rPr>
        <w:t>board microcontroller</w:t>
      </w:r>
      <w:r w:rsidRPr="00883A74">
        <w:rPr>
          <w:szCs w:val="20"/>
        </w:rPr>
        <w:t xml:space="preserve"> Arduino uno memungkinkan untuk mengolah data hasil membaca suhu, kelembapan, sensor suara, dan sensor gas dari masing-masing sensor untuk ditampilkan ke unit (</w:t>
      </w:r>
      <w:r w:rsidRPr="00883A74">
        <w:rPr>
          <w:i/>
          <w:szCs w:val="20"/>
        </w:rPr>
        <w:t>display</w:t>
      </w:r>
      <w:r w:rsidRPr="00883A74">
        <w:rPr>
          <w:szCs w:val="20"/>
        </w:rPr>
        <w:t xml:space="preserve">) menggunakan media </w:t>
      </w:r>
      <w:r w:rsidRPr="00883A74">
        <w:rPr>
          <w:i/>
          <w:szCs w:val="20"/>
        </w:rPr>
        <w:t>open source ThingSpeak</w:t>
      </w:r>
      <w:r w:rsidRPr="00883A74">
        <w:rPr>
          <w:szCs w:val="20"/>
        </w:rPr>
        <w:t xml:space="preserve">. Data hasil pengolahan dari board Arduino Uno R3 ini akan ditransmisikan menggunakan media </w:t>
      </w:r>
      <w:r w:rsidRPr="00883A74">
        <w:rPr>
          <w:i/>
          <w:szCs w:val="20"/>
        </w:rPr>
        <w:t>Ethernet Shield</w:t>
      </w:r>
      <w:r w:rsidRPr="00883A74">
        <w:rPr>
          <w:szCs w:val="20"/>
        </w:rPr>
        <w:t xml:space="preserve"> yang terkoneksi dengan jaringan internet.</w:t>
      </w:r>
    </w:p>
    <w:p w:rsidR="00174B37" w:rsidRDefault="00174B37" w:rsidP="00F424AD">
      <w:pPr>
        <w:spacing w:after="120"/>
        <w:rPr>
          <w:szCs w:val="20"/>
        </w:rPr>
      </w:pPr>
      <w:r w:rsidRPr="00883A74">
        <w:rPr>
          <w:szCs w:val="20"/>
        </w:rPr>
        <w:t xml:space="preserve">Sehubungan dengan hal di atas inilah, penulis berkeinginan untuk mengembangkan sebuah sistem monitoring suhu, kelembapan, sensor suara, dan sensor gas di ruangan pelatihan bimbingan teknis aplikasi SPSE dengan menggunakan modul jaringan internet dan modul Arduino Uno R3 yang terhubung melalui media </w:t>
      </w:r>
      <w:r w:rsidRPr="00883A74">
        <w:rPr>
          <w:i/>
          <w:szCs w:val="20"/>
        </w:rPr>
        <w:t>open source ThingSpeak</w:t>
      </w:r>
      <w:r w:rsidRPr="00883A74">
        <w:rPr>
          <w:szCs w:val="20"/>
        </w:rPr>
        <w:t xml:space="preserve">. Judul yang akan diangkat penelitian ini adalah “Aplikasi IoT Untuk Memonitoring dan </w:t>
      </w:r>
      <w:r w:rsidRPr="00883A74">
        <w:rPr>
          <w:i/>
          <w:szCs w:val="20"/>
        </w:rPr>
        <w:t>Controlling</w:t>
      </w:r>
      <w:r w:rsidRPr="00883A74">
        <w:rPr>
          <w:szCs w:val="20"/>
        </w:rPr>
        <w:t xml:space="preserve"> </w:t>
      </w:r>
      <w:r w:rsidR="00C527EC">
        <w:rPr>
          <w:szCs w:val="20"/>
        </w:rPr>
        <w:t xml:space="preserve">Ruang pelatihan </w:t>
      </w:r>
      <w:r w:rsidRPr="00883A74">
        <w:rPr>
          <w:szCs w:val="20"/>
        </w:rPr>
        <w:t xml:space="preserve"> </w:t>
      </w:r>
      <w:r w:rsidRPr="00883A74">
        <w:rPr>
          <w:szCs w:val="20"/>
        </w:rPr>
        <w:t xml:space="preserve">Dengan Menggunakan </w:t>
      </w:r>
      <w:r w:rsidRPr="00883A74">
        <w:rPr>
          <w:i/>
          <w:szCs w:val="20"/>
        </w:rPr>
        <w:t>Microcontroller</w:t>
      </w:r>
      <w:r w:rsidRPr="00883A74">
        <w:rPr>
          <w:szCs w:val="20"/>
        </w:rPr>
        <w:t xml:space="preserve"> Arduino Uno R3, Sensor Suhu DHT 11, Sensor Kelembapan, Sensor Suara, dan Sensor Gas MQ-2 Serta Notifikasi E-mail Pada Lembaga Kebijakan Pengadaan Barang/Jasa Pemerintah”</w:t>
      </w:r>
    </w:p>
    <w:p w:rsidR="00567431" w:rsidRPr="00A0308A" w:rsidRDefault="00567431" w:rsidP="00567431">
      <w:pPr>
        <w:rPr>
          <w:b/>
          <w:lang w:val="id-ID"/>
        </w:rPr>
      </w:pPr>
      <w:r w:rsidRPr="00BF0893">
        <w:t>Arduino Uno</w:t>
      </w:r>
      <w:r>
        <w:t xml:space="preserve"> R3</w:t>
      </w:r>
      <w:r w:rsidRPr="00BF0893">
        <w:t xml:space="preserve"> adalah papan rangkaian elektronik (</w:t>
      </w:r>
      <w:r w:rsidRPr="00BF0893">
        <w:rPr>
          <w:i/>
        </w:rPr>
        <w:t>electronic board</w:t>
      </w:r>
      <w:r w:rsidRPr="00BF0893">
        <w:t xml:space="preserve">) </w:t>
      </w:r>
      <w:r w:rsidRPr="00BF0893">
        <w:rPr>
          <w:i/>
        </w:rPr>
        <w:t>open source</w:t>
      </w:r>
      <w:r w:rsidRPr="00BF0893">
        <w:t xml:space="preserve"> yang di</w:t>
      </w:r>
      <w:r>
        <w:t xml:space="preserve"> </w:t>
      </w:r>
      <w:r w:rsidRPr="00BF0893">
        <w:t xml:space="preserve">dalamnya terdapat komponen utama yaitu sebuah </w:t>
      </w:r>
      <w:r w:rsidRPr="00BF0893">
        <w:rPr>
          <w:i/>
        </w:rPr>
        <w:t>chip</w:t>
      </w:r>
      <w:r w:rsidRPr="00BF0893">
        <w:t xml:space="preserve"> mikrokontroler berbasis ATmega328 (</w:t>
      </w:r>
      <w:r w:rsidRPr="00BF0893">
        <w:rPr>
          <w:i/>
        </w:rPr>
        <w:t>data sheet</w:t>
      </w:r>
      <w:r w:rsidRPr="00BF0893">
        <w:t xml:space="preserve">). Memiliki 14 pin </w:t>
      </w:r>
      <w:r w:rsidRPr="00BF0893">
        <w:rPr>
          <w:i/>
        </w:rPr>
        <w:t>input</w:t>
      </w:r>
      <w:r w:rsidRPr="00BF0893">
        <w:t xml:space="preserve"> dari </w:t>
      </w:r>
      <w:r w:rsidRPr="00BF0893">
        <w:rPr>
          <w:i/>
        </w:rPr>
        <w:t>output</w:t>
      </w:r>
      <w:r w:rsidRPr="00BF0893">
        <w:t xml:space="preserve"> digital dimana 6 pin </w:t>
      </w:r>
      <w:r w:rsidRPr="00BF0893">
        <w:rPr>
          <w:i/>
        </w:rPr>
        <w:t>input</w:t>
      </w:r>
      <w:r w:rsidRPr="00BF0893">
        <w:t xml:space="preserve"> tersebut dapat digunakan sebagai </w:t>
      </w:r>
      <w:r w:rsidRPr="00BF0893">
        <w:rPr>
          <w:i/>
        </w:rPr>
        <w:t>output</w:t>
      </w:r>
      <w:r w:rsidRPr="00BF0893">
        <w:t xml:space="preserve"> PWM dan 6 pin </w:t>
      </w:r>
      <w:r w:rsidRPr="00BF0893">
        <w:rPr>
          <w:i/>
        </w:rPr>
        <w:t>inpu</w:t>
      </w:r>
      <w:r w:rsidRPr="00BF0893">
        <w:t xml:space="preserve">t analog, 16 MHz osilator kristal, koneksi USB, </w:t>
      </w:r>
      <w:r w:rsidRPr="00BF0893">
        <w:rPr>
          <w:i/>
        </w:rPr>
        <w:t>jack power</w:t>
      </w:r>
      <w:r w:rsidRPr="00BF0893">
        <w:t xml:space="preserve">, dan tombol reset. </w:t>
      </w:r>
      <w:r w:rsidRPr="00DE173F">
        <w:rPr>
          <w:color w:val="000000"/>
          <w:lang w:val="id-ID"/>
        </w:rPr>
        <w:t>dan ruang sketsa yang lebih besar, sehingga sesuai untuk proyek-proyek yang membutuhkan banyak input/output dan memori</w:t>
      </w:r>
      <w:r>
        <w:rPr>
          <w:color w:val="000000"/>
          <w:lang w:val="id-ID"/>
        </w:rPr>
        <w:t xml:space="preserve"> [1]</w:t>
      </w:r>
      <w:r w:rsidRPr="00DE173F">
        <w:rPr>
          <w:color w:val="000000"/>
          <w:lang w:val="id-ID"/>
        </w:rPr>
        <w:t>.</w:t>
      </w:r>
      <w:r>
        <w:rPr>
          <w:b/>
        </w:rPr>
        <w:t xml:space="preserve"> </w:t>
      </w:r>
      <w:r>
        <w:rPr>
          <w:lang w:val="id-ID"/>
        </w:rPr>
        <w:t xml:space="preserve">Gambar 1 merupakan tampilan dari Arduino </w:t>
      </w:r>
      <w:r>
        <w:t>Uno R3</w:t>
      </w:r>
    </w:p>
    <w:p w:rsidR="00567431" w:rsidRDefault="00D04A2D" w:rsidP="008E5209">
      <w:pPr>
        <w:spacing w:after="120"/>
        <w:jc w:val="center"/>
        <w:rPr>
          <w:b/>
          <w:noProof/>
        </w:rPr>
      </w:pPr>
      <w:r w:rsidRPr="00D44EDC">
        <w:rPr>
          <w:rFonts w:eastAsia="Times New Roman"/>
          <w:noProof/>
          <w:color w:val="222222"/>
          <w:sz w:val="24"/>
          <w:szCs w:val="24"/>
          <w:lang w:val="id-ID" w:eastAsia="id-ID"/>
        </w:rPr>
        <w:drawing>
          <wp:inline distT="0" distB="0" distL="0" distR="0">
            <wp:extent cx="2369489" cy="1365885"/>
            <wp:effectExtent l="0" t="0" r="0" b="5715"/>
            <wp:docPr id="2" name="Picture 2" descr="Description: dfrdu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frduino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9489" cy="1365885"/>
                    </a:xfrm>
                    <a:prstGeom prst="rect">
                      <a:avLst/>
                    </a:prstGeom>
                    <a:noFill/>
                    <a:ln>
                      <a:noFill/>
                    </a:ln>
                  </pic:spPr>
                </pic:pic>
              </a:graphicData>
            </a:graphic>
          </wp:inline>
        </w:drawing>
      </w:r>
    </w:p>
    <w:p w:rsidR="00567431" w:rsidRPr="008E5209" w:rsidRDefault="00567431" w:rsidP="008E5209">
      <w:pPr>
        <w:spacing w:after="120"/>
        <w:jc w:val="center"/>
        <w:rPr>
          <w:noProof/>
          <w:sz w:val="16"/>
          <w:szCs w:val="16"/>
        </w:rPr>
      </w:pPr>
      <w:r w:rsidRPr="008E5209">
        <w:rPr>
          <w:noProof/>
          <w:sz w:val="16"/>
          <w:szCs w:val="16"/>
        </w:rPr>
        <w:t>Gambar 1. Arduino Uno R3</w:t>
      </w:r>
    </w:p>
    <w:p w:rsidR="00567431" w:rsidRPr="00BE77F4" w:rsidRDefault="00567431" w:rsidP="00567431">
      <w:pPr>
        <w:rPr>
          <w:color w:val="000000"/>
        </w:rPr>
      </w:pPr>
      <w:r w:rsidRPr="00B90FB1">
        <w:rPr>
          <w:color w:val="000000"/>
          <w:lang w:val="id-ID"/>
        </w:rPr>
        <w:t xml:space="preserve">Sensor gas MQ-2 </w:t>
      </w:r>
      <w:r w:rsidR="001C4E8C">
        <w:rPr>
          <w:color w:val="000000"/>
        </w:rPr>
        <w:t xml:space="preserve">seperti </w:t>
      </w:r>
      <w:r w:rsidR="001C4E8C">
        <w:rPr>
          <w:lang w:val="id-ID"/>
        </w:rPr>
        <w:t>Gambar</w:t>
      </w:r>
      <w:r w:rsidR="001C4E8C" w:rsidRPr="00B90FB1">
        <w:rPr>
          <w:color w:val="000000"/>
          <w:lang w:val="id-ID"/>
        </w:rPr>
        <w:t xml:space="preserve"> </w:t>
      </w:r>
      <w:r w:rsidR="001C4E8C">
        <w:rPr>
          <w:color w:val="000000"/>
        </w:rPr>
        <w:t xml:space="preserve">2 </w:t>
      </w:r>
      <w:r w:rsidRPr="00B90FB1">
        <w:rPr>
          <w:color w:val="000000"/>
          <w:lang w:val="id-ID"/>
        </w:rPr>
        <w:t xml:space="preserve">memiliki kepekaan terhadap adanya LPG, propana, hidrogen, metana dan uap yang mudah terbakar di udara lainnya. Hal tersebut membuat MQ-2 dapat digunakan untuk mengukur atau mendeteksi adanya kebocoran gas LPG dan asap </w:t>
      </w:r>
      <w:r>
        <w:rPr>
          <w:color w:val="000000"/>
        </w:rPr>
        <w:t>[</w:t>
      </w:r>
      <w:r w:rsidR="001C4E8C">
        <w:rPr>
          <w:color w:val="000000"/>
        </w:rPr>
        <w:t>2</w:t>
      </w:r>
      <w:r>
        <w:rPr>
          <w:color w:val="000000"/>
        </w:rPr>
        <w:t>].</w:t>
      </w:r>
    </w:p>
    <w:p w:rsidR="00567431" w:rsidRDefault="00D04A2D" w:rsidP="008E5209">
      <w:pPr>
        <w:spacing w:after="120"/>
        <w:jc w:val="center"/>
        <w:rPr>
          <w:lang w:val="id-ID"/>
        </w:rPr>
      </w:pPr>
      <w:r>
        <w:rPr>
          <w:b/>
          <w:noProof/>
          <w:lang w:val="id-ID" w:eastAsia="id-ID"/>
        </w:rPr>
        <w:drawing>
          <wp:inline distT="0" distB="0" distL="0" distR="0">
            <wp:extent cx="1000125" cy="660704"/>
            <wp:effectExtent l="0" t="0" r="0" b="635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l="15308" t="24438" r="13635" b="22797"/>
                    <a:stretch>
                      <a:fillRect/>
                    </a:stretch>
                  </pic:blipFill>
                  <pic:spPr bwMode="auto">
                    <a:xfrm>
                      <a:off x="0" y="0"/>
                      <a:ext cx="1000125" cy="660704"/>
                    </a:xfrm>
                    <a:prstGeom prst="rect">
                      <a:avLst/>
                    </a:prstGeom>
                    <a:noFill/>
                    <a:ln>
                      <a:noFill/>
                    </a:ln>
                  </pic:spPr>
                </pic:pic>
              </a:graphicData>
            </a:graphic>
          </wp:inline>
        </w:drawing>
      </w:r>
    </w:p>
    <w:p w:rsidR="00567431" w:rsidRPr="008E5209" w:rsidRDefault="00567431" w:rsidP="008E5209">
      <w:pPr>
        <w:spacing w:after="120"/>
        <w:jc w:val="center"/>
        <w:rPr>
          <w:sz w:val="16"/>
          <w:szCs w:val="16"/>
          <w:lang w:val="id-ID"/>
        </w:rPr>
      </w:pPr>
      <w:r w:rsidRPr="008E5209">
        <w:rPr>
          <w:sz w:val="16"/>
          <w:szCs w:val="16"/>
          <w:lang w:val="id-ID"/>
        </w:rPr>
        <w:t xml:space="preserve">Gambar </w:t>
      </w:r>
      <w:r w:rsidR="001C4E8C" w:rsidRPr="008E5209">
        <w:rPr>
          <w:sz w:val="16"/>
          <w:szCs w:val="16"/>
        </w:rPr>
        <w:t>2</w:t>
      </w:r>
      <w:r w:rsidRPr="008E5209">
        <w:rPr>
          <w:sz w:val="16"/>
          <w:szCs w:val="16"/>
        </w:rPr>
        <w:t>.</w:t>
      </w:r>
      <w:r w:rsidRPr="008E5209">
        <w:rPr>
          <w:sz w:val="16"/>
          <w:szCs w:val="16"/>
          <w:lang w:val="id-ID"/>
        </w:rPr>
        <w:t xml:space="preserve"> Sensor MQ-2</w:t>
      </w:r>
    </w:p>
    <w:p w:rsidR="001C4E8C" w:rsidRPr="00F4049F" w:rsidRDefault="001C4E8C" w:rsidP="001C4E8C">
      <w:pPr>
        <w:spacing w:after="0"/>
        <w:rPr>
          <w:rFonts w:eastAsia="Times New Roman"/>
          <w:szCs w:val="20"/>
        </w:rPr>
      </w:pPr>
      <w:r w:rsidRPr="00F4049F">
        <w:rPr>
          <w:rFonts w:eastAsia="Times New Roman"/>
          <w:szCs w:val="20"/>
        </w:rPr>
        <w:t>Penelitian sebelumnya mengenai pengamanan ruangan dengan notifikasi SMS dan twitter menggunakan mikrokontroler DFR Duino Uno R3, sensor Magnet M-38 untuk mendeteksi terbuka/tertutupnya pintu yang bekerja secara eletromagnetik dan sensorgerak PIR.</w:t>
      </w:r>
      <w:r w:rsidR="00762C17">
        <w:rPr>
          <w:rFonts w:eastAsia="Times New Roman"/>
          <w:szCs w:val="20"/>
        </w:rPr>
        <w:t xml:space="preserve"> [3]</w:t>
      </w:r>
    </w:p>
    <w:p w:rsidR="001C4E8C" w:rsidRPr="00F4049F" w:rsidRDefault="001C4E8C" w:rsidP="00762C17">
      <w:pPr>
        <w:spacing w:before="120" w:after="120"/>
        <w:rPr>
          <w:rFonts w:eastAsia="Times New Roman"/>
          <w:szCs w:val="20"/>
        </w:rPr>
      </w:pPr>
      <w:r w:rsidRPr="00F4049F">
        <w:rPr>
          <w:rFonts w:eastAsia="Times New Roman"/>
          <w:szCs w:val="20"/>
        </w:rPr>
        <w:t>Kendali ruang server dengan notasi email menggunakan sensor suhu DHT 22 dan sensor gerak PIR [</w:t>
      </w:r>
      <w:r w:rsidR="00762C17">
        <w:rPr>
          <w:rFonts w:eastAsia="Times New Roman"/>
          <w:szCs w:val="20"/>
        </w:rPr>
        <w:t>4</w:t>
      </w:r>
      <w:r w:rsidRPr="00F4049F">
        <w:rPr>
          <w:rFonts w:eastAsia="Times New Roman"/>
          <w:szCs w:val="20"/>
        </w:rPr>
        <w:t xml:space="preserve">]. </w:t>
      </w:r>
    </w:p>
    <w:p w:rsidR="001C4E8C" w:rsidRPr="00F4049F" w:rsidRDefault="001C4E8C" w:rsidP="00762C17">
      <w:pPr>
        <w:spacing w:before="120" w:after="120"/>
        <w:rPr>
          <w:bCs/>
          <w:color w:val="000000"/>
          <w:szCs w:val="20"/>
        </w:rPr>
      </w:pPr>
      <w:r w:rsidRPr="00F4049F">
        <w:rPr>
          <w:rFonts w:eastAsia="Times New Roman"/>
          <w:szCs w:val="20"/>
        </w:rPr>
        <w:t>Monitoring Ruangan Jarak Jauh dengan notifikasi Buzzer, visual alert di smartphone menggunakan mikrokontroler DFRDuino, Sensor Gerak Passive Infrared [</w:t>
      </w:r>
      <w:r w:rsidR="00762C17">
        <w:rPr>
          <w:rFonts w:eastAsia="Times New Roman"/>
          <w:szCs w:val="20"/>
        </w:rPr>
        <w:t>5</w:t>
      </w:r>
      <w:r w:rsidRPr="00F4049F">
        <w:rPr>
          <w:rFonts w:eastAsia="Times New Roman"/>
          <w:szCs w:val="20"/>
        </w:rPr>
        <w:t>].</w:t>
      </w:r>
    </w:p>
    <w:p w:rsidR="008D10A4" w:rsidRPr="00883A74" w:rsidRDefault="008B5A40" w:rsidP="00567431">
      <w:pPr>
        <w:spacing w:after="120"/>
        <w:rPr>
          <w:color w:val="000000"/>
          <w:szCs w:val="20"/>
        </w:rPr>
      </w:pPr>
      <w:r w:rsidRPr="00883A74">
        <w:rPr>
          <w:rFonts w:eastAsia="Times New Roman"/>
          <w:szCs w:val="20"/>
        </w:rPr>
        <w:t>Penelitian sebelumnya mengenai</w:t>
      </w:r>
      <w:r w:rsidR="00883A74">
        <w:rPr>
          <w:rFonts w:eastAsia="Times New Roman"/>
          <w:szCs w:val="20"/>
        </w:rPr>
        <w:t xml:space="preserve"> </w:t>
      </w:r>
      <w:r w:rsidR="00883A74" w:rsidRPr="00883A74">
        <w:rPr>
          <w:color w:val="000000"/>
          <w:szCs w:val="20"/>
        </w:rPr>
        <w:t xml:space="preserve">sensor otomatis pada pagar dengan efek suara berbasis mikrokontroler </w:t>
      </w:r>
      <w:r w:rsidR="008D10A4" w:rsidRPr="00883A74">
        <w:rPr>
          <w:color w:val="000000"/>
          <w:szCs w:val="20"/>
        </w:rPr>
        <w:t>AT89S51</w:t>
      </w:r>
      <w:r w:rsidR="00883A74">
        <w:rPr>
          <w:color w:val="000000"/>
          <w:szCs w:val="20"/>
        </w:rPr>
        <w:t>,</w:t>
      </w:r>
      <w:r w:rsidR="00883A74" w:rsidRPr="00883A74">
        <w:rPr>
          <w:color w:val="000000"/>
          <w:szCs w:val="20"/>
        </w:rPr>
        <w:t xml:space="preserve"> t</w:t>
      </w:r>
      <w:r w:rsidR="008D10A4" w:rsidRPr="00883A74">
        <w:rPr>
          <w:color w:val="000000"/>
          <w:szCs w:val="20"/>
        </w:rPr>
        <w:t>eknologi pagar otomatis dengan tambahan efek suara, agar memudahkan pelayanan dalam</w:t>
      </w:r>
      <w:r w:rsidR="00883A74" w:rsidRPr="00883A74">
        <w:rPr>
          <w:color w:val="000000"/>
          <w:szCs w:val="20"/>
        </w:rPr>
        <w:t xml:space="preserve"> </w:t>
      </w:r>
      <w:r w:rsidR="008D10A4" w:rsidRPr="00883A74">
        <w:rPr>
          <w:color w:val="000000"/>
          <w:szCs w:val="20"/>
        </w:rPr>
        <w:lastRenderedPageBreak/>
        <w:t>penyambutan setiap keluar masuk melalui pagar tersebut.sehingga orang-orang merasa lebih dilayani dan dihargai</w:t>
      </w:r>
      <w:r w:rsidR="00883A74" w:rsidRPr="00883A74">
        <w:rPr>
          <w:color w:val="000000"/>
          <w:szCs w:val="20"/>
        </w:rPr>
        <w:t xml:space="preserve"> </w:t>
      </w:r>
      <w:r w:rsidR="008D10A4" w:rsidRPr="00883A74">
        <w:rPr>
          <w:color w:val="000000"/>
          <w:szCs w:val="20"/>
        </w:rPr>
        <w:t>dengan adanya efek suara yang ada pada pagar tersebut.</w:t>
      </w:r>
      <w:r w:rsidR="00883A74" w:rsidRPr="00883A74">
        <w:rPr>
          <w:color w:val="000000"/>
          <w:szCs w:val="20"/>
        </w:rPr>
        <w:t>[</w:t>
      </w:r>
      <w:r w:rsidR="007D5B49">
        <w:rPr>
          <w:color w:val="000000"/>
          <w:szCs w:val="20"/>
        </w:rPr>
        <w:t>6</w:t>
      </w:r>
      <w:r w:rsidR="00883A74" w:rsidRPr="00883A74">
        <w:rPr>
          <w:color w:val="000000"/>
          <w:szCs w:val="20"/>
        </w:rPr>
        <w:t>]</w:t>
      </w:r>
    </w:p>
    <w:p w:rsidR="008D10A4" w:rsidRPr="00F4049F" w:rsidRDefault="008D10A4" w:rsidP="001D0D12">
      <w:pPr>
        <w:spacing w:before="120" w:after="120"/>
        <w:rPr>
          <w:color w:val="000000"/>
          <w:szCs w:val="20"/>
        </w:rPr>
      </w:pPr>
      <w:r w:rsidRPr="00F4049F">
        <w:rPr>
          <w:rFonts w:eastAsia="Times New Roman"/>
          <w:szCs w:val="20"/>
        </w:rPr>
        <w:t>Penelitian sebelumnya mengenai</w:t>
      </w:r>
      <w:r w:rsidR="00457382" w:rsidRPr="00F4049F">
        <w:rPr>
          <w:rFonts w:eastAsia="Times New Roman"/>
          <w:szCs w:val="20"/>
        </w:rPr>
        <w:t xml:space="preserve"> </w:t>
      </w:r>
      <w:r w:rsidR="000C012D">
        <w:rPr>
          <w:color w:val="000000"/>
          <w:szCs w:val="20"/>
        </w:rPr>
        <w:t xml:space="preserve">deteksi kebocoran gas </w:t>
      </w:r>
      <w:r w:rsidR="000C012D" w:rsidRPr="00F4049F">
        <w:rPr>
          <w:color w:val="000000"/>
          <w:szCs w:val="20"/>
        </w:rPr>
        <w:t>LPG menggunakan detektor arduino dengan</w:t>
      </w:r>
      <w:r w:rsidR="000C012D">
        <w:rPr>
          <w:color w:val="000000"/>
          <w:szCs w:val="20"/>
        </w:rPr>
        <w:t xml:space="preserve"> </w:t>
      </w:r>
      <w:r w:rsidR="000C012D" w:rsidRPr="00F4049F">
        <w:rPr>
          <w:color w:val="000000"/>
          <w:szCs w:val="20"/>
        </w:rPr>
        <w:t xml:space="preserve">algoritma </w:t>
      </w:r>
      <w:r w:rsidR="000C012D" w:rsidRPr="000C012D">
        <w:rPr>
          <w:i/>
          <w:color w:val="000000"/>
          <w:szCs w:val="20"/>
        </w:rPr>
        <w:t>fuzzy logic</w:t>
      </w:r>
      <w:r w:rsidR="000C012D" w:rsidRPr="00F4049F">
        <w:rPr>
          <w:color w:val="000000"/>
          <w:szCs w:val="20"/>
        </w:rPr>
        <w:t xml:space="preserve"> </w:t>
      </w:r>
      <w:r w:rsidR="000C012D" w:rsidRPr="000C012D">
        <w:rPr>
          <w:i/>
          <w:color w:val="000000"/>
          <w:szCs w:val="20"/>
        </w:rPr>
        <w:t>mamdani</w:t>
      </w:r>
      <w:r w:rsidR="000C012D">
        <w:rPr>
          <w:color w:val="000000"/>
          <w:szCs w:val="20"/>
        </w:rPr>
        <w:t xml:space="preserve">. </w:t>
      </w:r>
      <w:r w:rsidR="008C6E39" w:rsidRPr="00F4049F">
        <w:rPr>
          <w:color w:val="000000"/>
          <w:szCs w:val="20"/>
        </w:rPr>
        <w:t>Detektor kebocoran gas LPG dapat</w:t>
      </w:r>
      <w:r w:rsidR="000C012D">
        <w:rPr>
          <w:color w:val="000000"/>
          <w:szCs w:val="20"/>
        </w:rPr>
        <w:t xml:space="preserve"> </w:t>
      </w:r>
      <w:r w:rsidR="008C6E39" w:rsidRPr="00F4049F">
        <w:rPr>
          <w:color w:val="000000"/>
          <w:szCs w:val="20"/>
        </w:rPr>
        <w:t>melakukan indikasi terjadinya bocor pada konsentrasi gas rata-rata 456 ppm dari 10 pengujian</w:t>
      </w:r>
      <w:r w:rsidR="000C012D">
        <w:rPr>
          <w:color w:val="000000"/>
          <w:szCs w:val="20"/>
        </w:rPr>
        <w:t xml:space="preserve"> &amp;</w:t>
      </w:r>
      <w:r w:rsidR="008C6E39" w:rsidRPr="00F4049F">
        <w:rPr>
          <w:color w:val="000000"/>
          <w:szCs w:val="20"/>
        </w:rPr>
        <w:t xml:space="preserve"> indikasi api merah 23,30</w:t>
      </w:r>
      <w:r w:rsidR="000C012D">
        <w:rPr>
          <w:color w:val="000000"/>
          <w:szCs w:val="20"/>
        </w:rPr>
        <w:t xml:space="preserve"> </w:t>
      </w:r>
      <w:r w:rsidR="008C6E39" w:rsidRPr="00F4049F">
        <w:rPr>
          <w:color w:val="000000"/>
          <w:szCs w:val="20"/>
        </w:rPr>
        <w:t>dapat mengenal terjadinya kebakaran, detektor mengirimkan SMS kepada pemilik rumah dan pemadam kebakaran</w:t>
      </w:r>
      <w:r w:rsidR="007578BC" w:rsidRPr="00F4049F">
        <w:rPr>
          <w:color w:val="000000"/>
          <w:szCs w:val="20"/>
        </w:rPr>
        <w:t xml:space="preserve"> [2]</w:t>
      </w:r>
    </w:p>
    <w:p w:rsidR="00F312F0" w:rsidRPr="00F4049F" w:rsidRDefault="00F312F0" w:rsidP="001D0D12">
      <w:pPr>
        <w:spacing w:before="120" w:after="120"/>
        <w:rPr>
          <w:color w:val="000000"/>
          <w:szCs w:val="20"/>
        </w:rPr>
      </w:pPr>
      <w:r w:rsidRPr="00F4049F">
        <w:rPr>
          <w:rFonts w:eastAsia="Times New Roman"/>
          <w:szCs w:val="20"/>
        </w:rPr>
        <w:t>Penelitian sebelumnya mengenai</w:t>
      </w:r>
      <w:r w:rsidR="00785232" w:rsidRPr="00F4049F">
        <w:rPr>
          <w:color w:val="000000"/>
          <w:szCs w:val="20"/>
        </w:rPr>
        <w:t xml:space="preserve"> </w:t>
      </w:r>
      <w:r w:rsidR="00D76D88" w:rsidRPr="00F4049F">
        <w:rPr>
          <w:color w:val="000000"/>
          <w:szCs w:val="20"/>
        </w:rPr>
        <w:t xml:space="preserve">sistem pemantau gas di tempat pembuangan sampah akhir berbasis </w:t>
      </w:r>
      <w:r w:rsidR="00D76D88" w:rsidRPr="00D76D88">
        <w:rPr>
          <w:i/>
          <w:color w:val="000000"/>
          <w:szCs w:val="20"/>
        </w:rPr>
        <w:t>internet of things</w:t>
      </w:r>
      <w:r w:rsidR="00785232" w:rsidRPr="00F4049F">
        <w:rPr>
          <w:i/>
          <w:iCs/>
          <w:color w:val="000000"/>
          <w:szCs w:val="20"/>
        </w:rPr>
        <w:t xml:space="preserve"> </w:t>
      </w:r>
      <w:r w:rsidR="00785232" w:rsidRPr="00D76D88">
        <w:rPr>
          <w:iCs/>
          <w:color w:val="000000"/>
          <w:szCs w:val="20"/>
        </w:rPr>
        <w:t>Sistem ini telah mengimplementasikan</w:t>
      </w:r>
      <w:r w:rsidR="000C012D">
        <w:rPr>
          <w:i/>
          <w:iCs/>
          <w:color w:val="000000"/>
          <w:szCs w:val="20"/>
        </w:rPr>
        <w:t xml:space="preserve"> </w:t>
      </w:r>
      <w:r w:rsidR="00785232" w:rsidRPr="00F4049F">
        <w:rPr>
          <w:i/>
          <w:iCs/>
          <w:color w:val="000000"/>
          <w:szCs w:val="20"/>
        </w:rPr>
        <w:t xml:space="preserve">Internet of Things (IoT) </w:t>
      </w:r>
      <w:r w:rsidR="00785232" w:rsidRPr="00D76D88">
        <w:rPr>
          <w:iCs/>
          <w:color w:val="000000"/>
          <w:szCs w:val="20"/>
        </w:rPr>
        <w:t>menggunakan modul</w:t>
      </w:r>
      <w:r w:rsidR="00785232" w:rsidRPr="00F4049F">
        <w:rPr>
          <w:i/>
          <w:iCs/>
          <w:color w:val="000000"/>
          <w:szCs w:val="20"/>
        </w:rPr>
        <w:t xml:space="preserve"> Wi-Fi</w:t>
      </w:r>
      <w:r w:rsidR="000C012D">
        <w:rPr>
          <w:i/>
          <w:iCs/>
          <w:color w:val="000000"/>
          <w:szCs w:val="20"/>
        </w:rPr>
        <w:t xml:space="preserve"> </w:t>
      </w:r>
      <w:r w:rsidR="00785232" w:rsidRPr="00F4049F">
        <w:rPr>
          <w:i/>
          <w:iCs/>
          <w:color w:val="000000"/>
          <w:szCs w:val="20"/>
        </w:rPr>
        <w:t xml:space="preserve">ESP8266 </w:t>
      </w:r>
      <w:r w:rsidR="00785232" w:rsidRPr="00D76D88">
        <w:rPr>
          <w:iCs/>
          <w:color w:val="000000"/>
          <w:szCs w:val="20"/>
        </w:rPr>
        <w:t>untuk mengirimkan hasil pemantauan</w:t>
      </w:r>
      <w:r w:rsidR="000C012D" w:rsidRPr="00D76D88">
        <w:rPr>
          <w:iCs/>
          <w:color w:val="000000"/>
          <w:szCs w:val="20"/>
        </w:rPr>
        <w:t xml:space="preserve"> </w:t>
      </w:r>
      <w:r w:rsidR="00785232" w:rsidRPr="00D76D88">
        <w:rPr>
          <w:iCs/>
          <w:color w:val="000000"/>
          <w:szCs w:val="20"/>
        </w:rPr>
        <w:t>konsentrasi gas metana (CH4) dan karbon dioksida(CO2) serta suhu dan kelembaban</w:t>
      </w:r>
      <w:r w:rsidR="00785232" w:rsidRPr="00F4049F">
        <w:rPr>
          <w:i/>
          <w:iCs/>
          <w:color w:val="000000"/>
          <w:szCs w:val="20"/>
        </w:rPr>
        <w:t xml:space="preserve"> ke server</w:t>
      </w:r>
      <w:r w:rsidR="00D76D88">
        <w:rPr>
          <w:i/>
          <w:iCs/>
          <w:color w:val="000000"/>
          <w:szCs w:val="20"/>
        </w:rPr>
        <w:t xml:space="preserve"> </w:t>
      </w:r>
      <w:r w:rsidR="00785232" w:rsidRPr="00F4049F">
        <w:rPr>
          <w:i/>
          <w:iCs/>
          <w:color w:val="000000"/>
          <w:szCs w:val="20"/>
        </w:rPr>
        <w:t xml:space="preserve">ThingSpeak. </w:t>
      </w:r>
      <w:r w:rsidR="00785232" w:rsidRPr="00F4049F">
        <w:rPr>
          <w:color w:val="000000"/>
          <w:szCs w:val="20"/>
        </w:rPr>
        <w:t>Data</w:t>
      </w:r>
      <w:r w:rsidR="000C012D">
        <w:rPr>
          <w:i/>
          <w:iCs/>
          <w:color w:val="000000"/>
          <w:szCs w:val="20"/>
        </w:rPr>
        <w:t xml:space="preserve"> </w:t>
      </w:r>
      <w:r w:rsidR="00785232" w:rsidRPr="00F4049F">
        <w:rPr>
          <w:color w:val="000000"/>
          <w:szCs w:val="20"/>
        </w:rPr>
        <w:t>pengukuran telah dapat ditampilkan di layar LCD</w:t>
      </w:r>
      <w:r w:rsidR="000C012D">
        <w:rPr>
          <w:color w:val="000000"/>
          <w:szCs w:val="20"/>
        </w:rPr>
        <w:t xml:space="preserve"> </w:t>
      </w:r>
      <w:r w:rsidR="00785232" w:rsidRPr="00F4049F">
        <w:rPr>
          <w:color w:val="000000"/>
          <w:szCs w:val="20"/>
        </w:rPr>
        <w:t>OLED untuk pemantauan lokal dan dikirimkan ke</w:t>
      </w:r>
      <w:r w:rsidR="000C012D">
        <w:rPr>
          <w:color w:val="000000"/>
          <w:szCs w:val="20"/>
        </w:rPr>
        <w:t xml:space="preserve"> </w:t>
      </w:r>
      <w:r w:rsidR="00785232" w:rsidRPr="00D76D88">
        <w:rPr>
          <w:i/>
          <w:color w:val="000000"/>
          <w:szCs w:val="20"/>
        </w:rPr>
        <w:t>server ThingSpeak</w:t>
      </w:r>
      <w:r w:rsidR="00785232" w:rsidRPr="00F4049F">
        <w:rPr>
          <w:color w:val="000000"/>
          <w:szCs w:val="20"/>
        </w:rPr>
        <w:t xml:space="preserve"> untuk pemantauan jarak jauh yang</w:t>
      </w:r>
      <w:r w:rsidR="00D76D88">
        <w:rPr>
          <w:color w:val="000000"/>
          <w:szCs w:val="20"/>
        </w:rPr>
        <w:t xml:space="preserve"> </w:t>
      </w:r>
      <w:r w:rsidR="00785232" w:rsidRPr="00F4049F">
        <w:rPr>
          <w:color w:val="000000"/>
          <w:szCs w:val="20"/>
        </w:rPr>
        <w:t xml:space="preserve">dapat diakses melalui </w:t>
      </w:r>
      <w:r w:rsidR="00785232" w:rsidRPr="00F4049F">
        <w:rPr>
          <w:i/>
          <w:iCs/>
          <w:color w:val="000000"/>
          <w:szCs w:val="20"/>
        </w:rPr>
        <w:t xml:space="preserve">browser </w:t>
      </w:r>
      <w:r w:rsidR="00785232" w:rsidRPr="00F4049F">
        <w:rPr>
          <w:color w:val="000000"/>
          <w:szCs w:val="20"/>
        </w:rPr>
        <w:t xml:space="preserve">web secara </w:t>
      </w:r>
      <w:r w:rsidR="00785232" w:rsidRPr="00D76D88">
        <w:rPr>
          <w:i/>
          <w:color w:val="000000"/>
          <w:szCs w:val="20"/>
        </w:rPr>
        <w:t>real-time</w:t>
      </w:r>
      <w:r w:rsidR="000C012D">
        <w:rPr>
          <w:color w:val="000000"/>
          <w:szCs w:val="20"/>
        </w:rPr>
        <w:t xml:space="preserve"> </w:t>
      </w:r>
      <w:r w:rsidR="00785232" w:rsidRPr="00F4049F">
        <w:rPr>
          <w:color w:val="000000"/>
          <w:szCs w:val="20"/>
        </w:rPr>
        <w:t>setiap 16 detik. Notifikasi bahaya gas telah dapat</w:t>
      </w:r>
      <w:r w:rsidR="000C012D">
        <w:rPr>
          <w:color w:val="000000"/>
          <w:szCs w:val="20"/>
        </w:rPr>
        <w:t xml:space="preserve"> </w:t>
      </w:r>
      <w:r w:rsidR="00785232" w:rsidRPr="00F4049F">
        <w:rPr>
          <w:color w:val="000000"/>
          <w:szCs w:val="20"/>
        </w:rPr>
        <w:t>dikirimkan lewat media sosial Twitter</w:t>
      </w:r>
      <w:r w:rsidR="002A3E25" w:rsidRPr="00F4049F">
        <w:rPr>
          <w:color w:val="000000"/>
          <w:szCs w:val="20"/>
        </w:rPr>
        <w:t>.[3]</w:t>
      </w:r>
    </w:p>
    <w:p w:rsidR="00F312F0" w:rsidRPr="00F4049F" w:rsidRDefault="00F312F0" w:rsidP="001D0D12">
      <w:pPr>
        <w:spacing w:before="120" w:after="120"/>
        <w:rPr>
          <w:rFonts w:eastAsia="Times New Roman"/>
          <w:szCs w:val="20"/>
        </w:rPr>
      </w:pPr>
      <w:r w:rsidRPr="00F4049F">
        <w:rPr>
          <w:rFonts w:eastAsia="Times New Roman"/>
          <w:szCs w:val="20"/>
        </w:rPr>
        <w:t>Penelitian sebelumnya mengenai</w:t>
      </w:r>
      <w:r w:rsidR="002C13E6" w:rsidRPr="00F4049F">
        <w:rPr>
          <w:szCs w:val="20"/>
          <w:lang w:val="id-ID"/>
        </w:rPr>
        <w:t xml:space="preserve"> </w:t>
      </w:r>
      <w:r w:rsidR="00082116" w:rsidRPr="00F4049F">
        <w:rPr>
          <w:szCs w:val="20"/>
          <w:lang w:val="id-ID"/>
        </w:rPr>
        <w:t xml:space="preserve">pemanfaatan teknologi arduino untuk deteksi api </w:t>
      </w:r>
      <w:r w:rsidR="002C13E6" w:rsidRPr="00F4049F">
        <w:rPr>
          <w:szCs w:val="20"/>
          <w:lang w:val="id-ID"/>
        </w:rPr>
        <w:t>(</w:t>
      </w:r>
      <w:r w:rsidR="002C13E6" w:rsidRPr="00F4049F">
        <w:rPr>
          <w:i/>
          <w:szCs w:val="20"/>
          <w:lang w:val="id-ID"/>
        </w:rPr>
        <w:t>Fire Detector</w:t>
      </w:r>
      <w:r w:rsidR="002C13E6" w:rsidRPr="00F4049F">
        <w:rPr>
          <w:szCs w:val="20"/>
          <w:lang w:val="id-ID"/>
        </w:rPr>
        <w:t>)</w:t>
      </w:r>
      <w:r w:rsidR="00082116" w:rsidRPr="00F4049F">
        <w:rPr>
          <w:szCs w:val="20"/>
        </w:rPr>
        <w:t xml:space="preserve"> untuk memberikan peringatan dini, bila terjadi kebakaran.[4]</w:t>
      </w:r>
    </w:p>
    <w:p w:rsidR="00F312F0" w:rsidRPr="00474289" w:rsidRDefault="00F312F0" w:rsidP="001D0D12">
      <w:pPr>
        <w:spacing w:before="120" w:after="120"/>
        <w:rPr>
          <w:color w:val="000000"/>
          <w:szCs w:val="20"/>
        </w:rPr>
      </w:pPr>
      <w:r w:rsidRPr="00F4049F">
        <w:rPr>
          <w:rFonts w:eastAsia="Times New Roman"/>
          <w:szCs w:val="20"/>
        </w:rPr>
        <w:t>Penelitian sebelumnya mengenai</w:t>
      </w:r>
      <w:r w:rsidR="00DA0713" w:rsidRPr="00F4049F">
        <w:rPr>
          <w:b/>
          <w:bCs/>
          <w:color w:val="000000"/>
          <w:szCs w:val="20"/>
        </w:rPr>
        <w:t xml:space="preserve"> </w:t>
      </w:r>
      <w:r w:rsidR="00DA0713" w:rsidRPr="00F4049F">
        <w:rPr>
          <w:bCs/>
          <w:color w:val="000000"/>
          <w:szCs w:val="20"/>
        </w:rPr>
        <w:t>sistem pendeteksi dan monitoring kebocoran gas (</w:t>
      </w:r>
      <w:r w:rsidR="00DA0713" w:rsidRPr="00F4049F">
        <w:rPr>
          <w:bCs/>
          <w:i/>
          <w:iCs/>
          <w:color w:val="000000"/>
          <w:szCs w:val="20"/>
        </w:rPr>
        <w:t>liquefied petrolum gas</w:t>
      </w:r>
      <w:r w:rsidR="00DA0713" w:rsidRPr="00F4049F">
        <w:rPr>
          <w:bCs/>
          <w:color w:val="000000"/>
          <w:szCs w:val="20"/>
        </w:rPr>
        <w:t xml:space="preserve">) berbasis </w:t>
      </w:r>
      <w:r w:rsidR="00DA0713" w:rsidRPr="00F4049F">
        <w:rPr>
          <w:bCs/>
          <w:i/>
          <w:iCs/>
          <w:color w:val="000000"/>
          <w:szCs w:val="20"/>
        </w:rPr>
        <w:t>internet of</w:t>
      </w:r>
      <w:r w:rsidR="00DA0713" w:rsidRPr="00F4049F">
        <w:rPr>
          <w:bCs/>
          <w:color w:val="000000"/>
          <w:szCs w:val="20"/>
        </w:rPr>
        <w:t xml:space="preserve"> </w:t>
      </w:r>
      <w:r w:rsidR="00DA0713" w:rsidRPr="00F4049F">
        <w:rPr>
          <w:bCs/>
          <w:i/>
          <w:iCs/>
          <w:color w:val="000000"/>
          <w:szCs w:val="20"/>
        </w:rPr>
        <w:t xml:space="preserve">things, </w:t>
      </w:r>
      <w:r w:rsidR="00C46DB9" w:rsidRPr="00F4049F">
        <w:rPr>
          <w:color w:val="000000"/>
          <w:szCs w:val="20"/>
        </w:rPr>
        <w:t>Sistem ini mendapatkan nilai standar ruangan tanpa kebocoran 4.28 – 4.49 dan</w:t>
      </w:r>
      <w:r w:rsidR="00474289">
        <w:rPr>
          <w:color w:val="000000"/>
          <w:szCs w:val="20"/>
        </w:rPr>
        <w:t xml:space="preserve"> </w:t>
      </w:r>
      <w:r w:rsidR="00C46DB9" w:rsidRPr="00F4049F">
        <w:rPr>
          <w:color w:val="000000"/>
          <w:szCs w:val="20"/>
        </w:rPr>
        <w:t>mampu mendeteksi kebocoran dengan kandungan gas LPG 25.89</w:t>
      </w:r>
      <w:r w:rsidR="00474289">
        <w:rPr>
          <w:color w:val="000000"/>
          <w:szCs w:val="20"/>
        </w:rPr>
        <w:t xml:space="preserve"> </w:t>
      </w:r>
      <w:r w:rsidR="00C46DB9" w:rsidRPr="00F4049F">
        <w:rPr>
          <w:color w:val="000000"/>
          <w:szCs w:val="20"/>
        </w:rPr>
        <w:t>–</w:t>
      </w:r>
      <w:r w:rsidR="00474289">
        <w:rPr>
          <w:color w:val="000000"/>
          <w:szCs w:val="20"/>
        </w:rPr>
        <w:t xml:space="preserve"> </w:t>
      </w:r>
      <w:r w:rsidR="00C46DB9" w:rsidRPr="00F4049F">
        <w:rPr>
          <w:color w:val="000000"/>
          <w:szCs w:val="20"/>
        </w:rPr>
        <w:t>567.78 dalam waktu 10</w:t>
      </w:r>
      <w:r w:rsidR="00474289">
        <w:rPr>
          <w:color w:val="000000"/>
          <w:szCs w:val="20"/>
        </w:rPr>
        <w:t xml:space="preserve"> </w:t>
      </w:r>
      <w:r w:rsidR="00C46DB9" w:rsidRPr="00F4049F">
        <w:rPr>
          <w:color w:val="000000"/>
          <w:szCs w:val="20"/>
        </w:rPr>
        <w:t>menit serta mampu melaporkan secara kontinus dengan interval 1 menit.</w:t>
      </w:r>
      <w:r w:rsidR="00F11402" w:rsidRPr="00F4049F">
        <w:rPr>
          <w:color w:val="000000"/>
          <w:szCs w:val="20"/>
        </w:rPr>
        <w:t>[5]</w:t>
      </w:r>
    </w:p>
    <w:p w:rsidR="00F312F0" w:rsidRPr="00F4049F" w:rsidRDefault="00F312F0" w:rsidP="001D0D12">
      <w:pPr>
        <w:spacing w:before="120" w:after="120"/>
        <w:rPr>
          <w:color w:val="000000"/>
          <w:szCs w:val="20"/>
        </w:rPr>
      </w:pPr>
      <w:r w:rsidRPr="00F4049F">
        <w:rPr>
          <w:rFonts w:eastAsia="Times New Roman"/>
          <w:szCs w:val="20"/>
        </w:rPr>
        <w:t>Penelitian sebelumnya mengenai</w:t>
      </w:r>
      <w:r w:rsidR="00A546E8" w:rsidRPr="00F4049F">
        <w:rPr>
          <w:rFonts w:eastAsia="Times New Roman"/>
          <w:szCs w:val="20"/>
        </w:rPr>
        <w:t xml:space="preserve"> </w:t>
      </w:r>
      <w:r w:rsidR="00B3335B" w:rsidRPr="00F4049F">
        <w:rPr>
          <w:color w:val="000000"/>
          <w:szCs w:val="20"/>
        </w:rPr>
        <w:t xml:space="preserve">sistem </w:t>
      </w:r>
      <w:r w:rsidR="00B3335B" w:rsidRPr="00F4049F">
        <w:rPr>
          <w:i/>
          <w:iCs/>
          <w:color w:val="000000"/>
          <w:szCs w:val="20"/>
        </w:rPr>
        <w:t xml:space="preserve">monitoring </w:t>
      </w:r>
      <w:r w:rsidR="00B3335B" w:rsidRPr="00F4049F">
        <w:rPr>
          <w:color w:val="000000"/>
          <w:szCs w:val="20"/>
        </w:rPr>
        <w:t>dan notifikasi kualitas udara dalam</w:t>
      </w:r>
      <w:r w:rsidR="00B3335B">
        <w:rPr>
          <w:color w:val="000000"/>
          <w:szCs w:val="20"/>
        </w:rPr>
        <w:t xml:space="preserve"> </w:t>
      </w:r>
      <w:r w:rsidR="00B3335B" w:rsidRPr="00F4049F">
        <w:rPr>
          <w:color w:val="000000"/>
          <w:szCs w:val="20"/>
        </w:rPr>
        <w:t xml:space="preserve">ruangan dengan </w:t>
      </w:r>
      <w:r w:rsidR="00B3335B" w:rsidRPr="00F4049F">
        <w:rPr>
          <w:i/>
          <w:iCs/>
          <w:color w:val="000000"/>
          <w:szCs w:val="20"/>
        </w:rPr>
        <w:t xml:space="preserve">platform </w:t>
      </w:r>
      <w:r w:rsidR="00A546E8" w:rsidRPr="00F4049F">
        <w:rPr>
          <w:color w:val="000000"/>
          <w:szCs w:val="20"/>
        </w:rPr>
        <w:t>IoT</w:t>
      </w:r>
      <w:r w:rsidR="00B3335B">
        <w:rPr>
          <w:color w:val="000000"/>
          <w:szCs w:val="20"/>
        </w:rPr>
        <w:t xml:space="preserve">. </w:t>
      </w:r>
      <w:r w:rsidR="00A546E8" w:rsidRPr="00474289">
        <w:rPr>
          <w:iCs/>
          <w:color w:val="000000"/>
          <w:szCs w:val="20"/>
        </w:rPr>
        <w:t>Nilai yang terbaca dari sensor</w:t>
      </w:r>
      <w:r w:rsidR="00474289">
        <w:rPr>
          <w:iCs/>
          <w:color w:val="000000"/>
          <w:szCs w:val="20"/>
        </w:rPr>
        <w:t xml:space="preserve"> </w:t>
      </w:r>
      <w:r w:rsidR="00A546E8" w:rsidRPr="00474289">
        <w:rPr>
          <w:iCs/>
          <w:color w:val="000000"/>
          <w:szCs w:val="20"/>
        </w:rPr>
        <w:t xml:space="preserve">diproses sesuai program dan jika memenuhi level sensor yang ditentukan maka </w:t>
      </w:r>
      <w:r w:rsidR="00474289">
        <w:rPr>
          <w:iCs/>
          <w:color w:val="000000"/>
          <w:szCs w:val="20"/>
        </w:rPr>
        <w:t>s</w:t>
      </w:r>
      <w:r w:rsidR="00B3335B">
        <w:rPr>
          <w:iCs/>
          <w:color w:val="000000"/>
          <w:szCs w:val="20"/>
        </w:rPr>
        <w:t>i</w:t>
      </w:r>
      <w:r w:rsidR="00474289">
        <w:rPr>
          <w:iCs/>
          <w:color w:val="000000"/>
          <w:szCs w:val="20"/>
        </w:rPr>
        <w:t xml:space="preserve">stem </w:t>
      </w:r>
      <w:r w:rsidR="00A546E8" w:rsidRPr="00474289">
        <w:rPr>
          <w:iCs/>
          <w:color w:val="000000"/>
          <w:szCs w:val="20"/>
        </w:rPr>
        <w:t xml:space="preserve">memberikan notifikasi kepada user melalui </w:t>
      </w:r>
      <w:r w:rsidR="00A546E8" w:rsidRPr="00B3335B">
        <w:rPr>
          <w:i/>
          <w:iCs/>
          <w:color w:val="000000"/>
          <w:szCs w:val="20"/>
        </w:rPr>
        <w:t>Blynk apps</w:t>
      </w:r>
      <w:r w:rsidR="00A546E8" w:rsidRPr="00474289">
        <w:rPr>
          <w:iCs/>
          <w:color w:val="000000"/>
          <w:szCs w:val="20"/>
        </w:rPr>
        <w:t>. Sistem ini berpotensi untuk digunakan</w:t>
      </w:r>
      <w:r w:rsidR="00474289">
        <w:rPr>
          <w:iCs/>
          <w:color w:val="000000"/>
          <w:szCs w:val="20"/>
        </w:rPr>
        <w:t xml:space="preserve"> </w:t>
      </w:r>
      <w:r w:rsidR="00A546E8" w:rsidRPr="00474289">
        <w:rPr>
          <w:iCs/>
          <w:color w:val="000000"/>
          <w:szCs w:val="20"/>
        </w:rPr>
        <w:t>sebagai sistem pemantauan kualitas udara di dalam ruangan untuk meningkatkan kesadaran</w:t>
      </w:r>
      <w:r w:rsidR="00474289">
        <w:rPr>
          <w:iCs/>
          <w:color w:val="000000"/>
          <w:szCs w:val="20"/>
        </w:rPr>
        <w:t xml:space="preserve"> </w:t>
      </w:r>
      <w:r w:rsidR="00A546E8" w:rsidRPr="00474289">
        <w:rPr>
          <w:iCs/>
          <w:color w:val="000000"/>
          <w:szCs w:val="20"/>
        </w:rPr>
        <w:t>tentang pentingnya kualitas udara yang sehat</w:t>
      </w:r>
      <w:r w:rsidR="00A546E8" w:rsidRPr="00F4049F">
        <w:rPr>
          <w:i/>
          <w:iCs/>
          <w:color w:val="000000"/>
          <w:szCs w:val="20"/>
        </w:rPr>
        <w:t>.</w:t>
      </w:r>
      <w:r w:rsidR="00D043D6" w:rsidRPr="00F4049F">
        <w:rPr>
          <w:color w:val="000000"/>
          <w:szCs w:val="20"/>
        </w:rPr>
        <w:t xml:space="preserve"> berdasarkan scenario pengujian yang dilakukan dengan menempatkan alat detektor kualitas</w:t>
      </w:r>
      <w:r w:rsidR="00474289">
        <w:rPr>
          <w:color w:val="000000"/>
          <w:szCs w:val="20"/>
        </w:rPr>
        <w:t xml:space="preserve"> </w:t>
      </w:r>
      <w:r w:rsidR="00D043D6" w:rsidRPr="00F4049F">
        <w:rPr>
          <w:color w:val="000000"/>
          <w:szCs w:val="20"/>
        </w:rPr>
        <w:t>udara di dalam sebuah ruangan selama 20 menit, didapati bahwa rata-rata level kualitas</w:t>
      </w:r>
      <w:r w:rsidR="00474289">
        <w:rPr>
          <w:color w:val="000000"/>
          <w:szCs w:val="20"/>
        </w:rPr>
        <w:t xml:space="preserve"> </w:t>
      </w:r>
      <w:r w:rsidR="00D043D6" w:rsidRPr="00F4049F">
        <w:rPr>
          <w:color w:val="000000"/>
          <w:szCs w:val="20"/>
        </w:rPr>
        <w:t>udara dalam ruangan tersebut menunjukan nilai analog 489,3 dimana ruangan tersebut</w:t>
      </w:r>
      <w:r w:rsidR="00474289">
        <w:rPr>
          <w:color w:val="000000"/>
          <w:szCs w:val="20"/>
        </w:rPr>
        <w:t xml:space="preserve"> </w:t>
      </w:r>
      <w:r w:rsidR="00D043D6" w:rsidRPr="00F4049F">
        <w:rPr>
          <w:color w:val="000000"/>
          <w:szCs w:val="20"/>
        </w:rPr>
        <w:t>terindikasi memiliki polusi udara tingkat menengah.[6]</w:t>
      </w:r>
    </w:p>
    <w:p w:rsidR="00F312F0" w:rsidRDefault="00CE5BB5" w:rsidP="00297085">
      <w:pPr>
        <w:rPr>
          <w:color w:val="000000"/>
          <w:szCs w:val="20"/>
        </w:rPr>
      </w:pPr>
      <w:r w:rsidRPr="00F4049F">
        <w:rPr>
          <w:rFonts w:eastAsia="Times New Roman"/>
          <w:szCs w:val="20"/>
        </w:rPr>
        <w:t>Penelitian sebelumnya mengenai</w:t>
      </w:r>
      <w:r w:rsidR="00474289">
        <w:rPr>
          <w:rFonts w:eastAsia="Times New Roman"/>
          <w:szCs w:val="20"/>
        </w:rPr>
        <w:t xml:space="preserve"> </w:t>
      </w:r>
      <w:r w:rsidR="00474289" w:rsidRPr="00474289">
        <w:rPr>
          <w:bCs/>
          <w:color w:val="000000"/>
          <w:szCs w:val="20"/>
        </w:rPr>
        <w:t>penggunaan sensor DHT11 sebagai indikator suhu</w:t>
      </w:r>
      <w:r w:rsidR="00474289">
        <w:rPr>
          <w:bCs/>
          <w:color w:val="000000"/>
          <w:szCs w:val="20"/>
        </w:rPr>
        <w:t xml:space="preserve"> </w:t>
      </w:r>
      <w:r w:rsidR="00474289" w:rsidRPr="00474289">
        <w:rPr>
          <w:bCs/>
          <w:color w:val="000000"/>
          <w:szCs w:val="20"/>
        </w:rPr>
        <w:t>dan kelembaban pada baby incubator</w:t>
      </w:r>
      <w:r w:rsidR="00474289">
        <w:rPr>
          <w:bCs/>
          <w:color w:val="000000"/>
          <w:szCs w:val="20"/>
        </w:rPr>
        <w:t xml:space="preserve"> t</w:t>
      </w:r>
      <w:r w:rsidR="00CD6961" w:rsidRPr="00F4049F">
        <w:rPr>
          <w:color w:val="000000"/>
          <w:szCs w:val="20"/>
        </w:rPr>
        <w:t xml:space="preserve">elah berhasil dibuat sebuah inkubator bayi menggunakan sensor DHT11 sebagai indikator suhu dan kelembaban dengan tampilan pada LCD </w:t>
      </w:r>
      <w:r w:rsidR="00CD6961" w:rsidRPr="00F4049F">
        <w:rPr>
          <w:color w:val="000000"/>
          <w:szCs w:val="20"/>
        </w:rPr>
        <w:t>berbasis mikrokontroler ATM8535.</w:t>
      </w:r>
      <w:r w:rsidR="00474289">
        <w:rPr>
          <w:color w:val="000000"/>
          <w:szCs w:val="20"/>
        </w:rPr>
        <w:t xml:space="preserve"> </w:t>
      </w:r>
      <w:r w:rsidR="00CD6961" w:rsidRPr="00F4049F">
        <w:rPr>
          <w:color w:val="000000"/>
          <w:szCs w:val="20"/>
        </w:rPr>
        <w:t xml:space="preserve">Temperatur yang di </w:t>
      </w:r>
      <w:r w:rsidR="00CD6961" w:rsidRPr="00F4049F">
        <w:rPr>
          <w:i/>
          <w:iCs/>
          <w:color w:val="000000"/>
          <w:szCs w:val="20"/>
        </w:rPr>
        <w:t xml:space="preserve">set </w:t>
      </w:r>
      <w:r w:rsidR="00CD6961" w:rsidRPr="00F4049F">
        <w:rPr>
          <w:color w:val="000000"/>
          <w:szCs w:val="20"/>
        </w:rPr>
        <w:t xml:space="preserve">pada inkubator bayi berkisar antara 32 ͦ C- 37 ͦ C dan kelembaban berkisar antara 50%RH – 60 %RH sesuai kebutuhan bayi prematur didalam </w:t>
      </w:r>
      <w:r w:rsidR="00676DD0">
        <w:rPr>
          <w:color w:val="000000"/>
          <w:szCs w:val="20"/>
        </w:rPr>
        <w:t>incubator</w:t>
      </w:r>
      <w:r w:rsidR="001D0D12">
        <w:rPr>
          <w:color w:val="000000"/>
          <w:szCs w:val="20"/>
        </w:rPr>
        <w:t>.</w:t>
      </w:r>
      <w:r w:rsidR="00676DD0">
        <w:rPr>
          <w:color w:val="000000"/>
          <w:szCs w:val="20"/>
        </w:rPr>
        <w:t>[7]</w:t>
      </w:r>
    </w:p>
    <w:p w:rsidR="00DF0BEE" w:rsidRPr="00F4049F" w:rsidRDefault="004055A4" w:rsidP="001D0D12">
      <w:pPr>
        <w:pStyle w:val="Heading1"/>
        <w:numPr>
          <w:ilvl w:val="0"/>
          <w:numId w:val="1"/>
        </w:numPr>
        <w:spacing w:before="120"/>
        <w:ind w:left="284" w:hanging="284"/>
        <w:rPr>
          <w:szCs w:val="20"/>
        </w:rPr>
      </w:pPr>
      <w:r w:rsidRPr="001D0D12">
        <w:t>Metode</w:t>
      </w:r>
      <w:r w:rsidR="00DF0BEE" w:rsidRPr="00F4049F">
        <w:rPr>
          <w:szCs w:val="20"/>
        </w:rPr>
        <w:t xml:space="preserve"> Penelitian</w:t>
      </w:r>
    </w:p>
    <w:p w:rsidR="005C7236" w:rsidRPr="001D0D12" w:rsidRDefault="005C7236" w:rsidP="001D0D12">
      <w:pPr>
        <w:pStyle w:val="Heading2"/>
        <w:spacing w:before="120" w:after="120"/>
        <w:rPr>
          <w:i w:val="0"/>
          <w:szCs w:val="20"/>
        </w:rPr>
      </w:pPr>
      <w:r w:rsidRPr="001D0D12">
        <w:rPr>
          <w:i w:val="0"/>
          <w:szCs w:val="20"/>
          <w:lang w:val="id-ID"/>
        </w:rPr>
        <w:t>Langkah-langkah</w:t>
      </w:r>
      <w:r w:rsidR="006E04E2" w:rsidRPr="001D0D12">
        <w:rPr>
          <w:i w:val="0"/>
          <w:szCs w:val="20"/>
        </w:rPr>
        <w:t xml:space="preserve"> penelitian </w:t>
      </w:r>
      <w:r w:rsidRPr="001D0D12">
        <w:rPr>
          <w:i w:val="0"/>
          <w:szCs w:val="20"/>
          <w:lang w:val="id-ID"/>
        </w:rPr>
        <w:t xml:space="preserve">yang </w:t>
      </w:r>
      <w:r w:rsidR="006E04E2" w:rsidRPr="001D0D12">
        <w:rPr>
          <w:i w:val="0"/>
          <w:szCs w:val="20"/>
        </w:rPr>
        <w:t xml:space="preserve">telah </w:t>
      </w:r>
      <w:r w:rsidRPr="001D0D12">
        <w:rPr>
          <w:i w:val="0"/>
          <w:szCs w:val="20"/>
          <w:lang w:val="id-ID"/>
        </w:rPr>
        <w:t>dilakukan</w:t>
      </w:r>
      <w:r w:rsidR="006E04E2" w:rsidRPr="001D0D12">
        <w:rPr>
          <w:i w:val="0"/>
          <w:szCs w:val="20"/>
        </w:rPr>
        <w:t>,</w:t>
      </w:r>
      <w:r w:rsidRPr="001D0D12">
        <w:rPr>
          <w:i w:val="0"/>
          <w:szCs w:val="20"/>
        </w:rPr>
        <w:t xml:space="preserve"> </w:t>
      </w:r>
      <w:r w:rsidRPr="001D0D12">
        <w:rPr>
          <w:i w:val="0"/>
          <w:szCs w:val="20"/>
          <w:lang w:val="id-ID"/>
        </w:rPr>
        <w:t>meliputi</w:t>
      </w:r>
      <w:r w:rsidR="00F424AD" w:rsidRPr="001D0D12">
        <w:rPr>
          <w:i w:val="0"/>
          <w:szCs w:val="20"/>
        </w:rPr>
        <w:t>:</w:t>
      </w:r>
      <w:r w:rsidRPr="001D0D12">
        <w:rPr>
          <w:i w:val="0"/>
          <w:szCs w:val="20"/>
        </w:rPr>
        <w:t xml:space="preserve"> </w:t>
      </w:r>
    </w:p>
    <w:p w:rsidR="00F424AD" w:rsidRPr="001D0D12" w:rsidRDefault="00F424AD" w:rsidP="006F4CE2">
      <w:pPr>
        <w:pStyle w:val="Heading2"/>
        <w:numPr>
          <w:ilvl w:val="0"/>
          <w:numId w:val="18"/>
        </w:numPr>
        <w:spacing w:before="120" w:after="120"/>
        <w:rPr>
          <w:i w:val="0"/>
          <w:szCs w:val="20"/>
        </w:rPr>
      </w:pPr>
      <w:r w:rsidRPr="001D0D12">
        <w:rPr>
          <w:i w:val="0"/>
          <w:szCs w:val="20"/>
          <w:lang w:val="id-ID"/>
        </w:rPr>
        <w:t>Analis</w:t>
      </w:r>
      <w:r w:rsidR="007F2A42" w:rsidRPr="001D0D12">
        <w:rPr>
          <w:i w:val="0"/>
          <w:szCs w:val="20"/>
        </w:rPr>
        <w:t xml:space="preserve">is </w:t>
      </w:r>
      <w:r w:rsidRPr="001D0D12">
        <w:rPr>
          <w:i w:val="0"/>
          <w:szCs w:val="20"/>
        </w:rPr>
        <w:t>Masalah dan Solusi</w:t>
      </w:r>
    </w:p>
    <w:p w:rsidR="00615AD7" w:rsidRPr="001D0D12" w:rsidRDefault="00F424AD" w:rsidP="009B2158">
      <w:pPr>
        <w:pStyle w:val="ColorfulList-Accent11"/>
        <w:tabs>
          <w:tab w:val="left" w:pos="90"/>
          <w:tab w:val="left" w:pos="400"/>
        </w:tabs>
        <w:autoSpaceDE w:val="0"/>
        <w:autoSpaceDN w:val="0"/>
        <w:adjustRightInd w:val="0"/>
        <w:spacing w:after="120" w:line="240" w:lineRule="auto"/>
        <w:ind w:left="0" w:firstLine="0"/>
        <w:contextualSpacing w:val="0"/>
        <w:jc w:val="both"/>
        <w:rPr>
          <w:rFonts w:ascii="Times New Roman" w:hAnsi="Times New Roman"/>
          <w:sz w:val="20"/>
          <w:szCs w:val="20"/>
          <w:lang w:val="id-ID"/>
        </w:rPr>
      </w:pPr>
      <w:r w:rsidRPr="001D0D12">
        <w:rPr>
          <w:rFonts w:ascii="Times New Roman" w:hAnsi="Times New Roman"/>
          <w:sz w:val="20"/>
          <w:szCs w:val="20"/>
          <w:lang w:val="id-ID"/>
        </w:rPr>
        <w:t xml:space="preserve">Ruangan pelatihan SPSE di kantor LKPP digunakan lebih dari 15 orang, di ruangan tersebut belum ada alat yang dapat mendeteksi berapa </w:t>
      </w:r>
      <w:r w:rsidRPr="001D0D12">
        <w:rPr>
          <w:rFonts w:ascii="Times New Roman" w:hAnsi="Times New Roman"/>
          <w:i/>
          <w:sz w:val="20"/>
          <w:szCs w:val="20"/>
          <w:lang w:val="id-ID"/>
        </w:rPr>
        <w:t>celcius</w:t>
      </w:r>
      <w:r w:rsidRPr="001D0D12">
        <w:rPr>
          <w:rFonts w:ascii="Times New Roman" w:hAnsi="Times New Roman"/>
          <w:sz w:val="20"/>
          <w:szCs w:val="20"/>
          <w:lang w:val="id-ID"/>
        </w:rPr>
        <w:t xml:space="preserve"> suhu ruangan. Sehingga untuk memastikan kenyamanan suhu ruangan pelatihan tersebut dikarenakan terletak ruangan pelatihan berbeda dari operator. Hal ini tentu dapat mengganggu kenyamanan perserta pelatihan, jika suhu ruangan tersebut panas pada jam-jam tertentu karena ruangan pelatihan berdekatan jendela atau kaca yang langsung terkena sinar matahari yang mengakibatkan suhu ruangan pelatihan menjadi panas sehingga menganggu peserta yang sedang ikut pelatihan aplikasi. Dan </w:t>
      </w:r>
      <w:r w:rsidR="00C527EC">
        <w:rPr>
          <w:rFonts w:ascii="Times New Roman" w:hAnsi="Times New Roman"/>
          <w:sz w:val="20"/>
          <w:szCs w:val="20"/>
          <w:lang w:val="id-ID"/>
        </w:rPr>
        <w:t xml:space="preserve">ruang pelatihan </w:t>
      </w:r>
      <w:r w:rsidRPr="001D0D12">
        <w:rPr>
          <w:rFonts w:ascii="Times New Roman" w:hAnsi="Times New Roman"/>
          <w:sz w:val="20"/>
          <w:szCs w:val="20"/>
          <w:lang w:val="id-ID"/>
        </w:rPr>
        <w:t xml:space="preserve"> membutuhkan sensor DHT-11, sensor kelembapan, sensor suara, dan sensor gas MQ-2, yang dapat memantau secara </w:t>
      </w:r>
      <w:r w:rsidRPr="001D0D12">
        <w:rPr>
          <w:rFonts w:ascii="Times New Roman" w:hAnsi="Times New Roman"/>
          <w:i/>
          <w:sz w:val="20"/>
          <w:szCs w:val="20"/>
          <w:lang w:val="id-ID"/>
        </w:rPr>
        <w:t>real time</w:t>
      </w:r>
      <w:r w:rsidRPr="001D0D12">
        <w:rPr>
          <w:rFonts w:ascii="Times New Roman" w:hAnsi="Times New Roman"/>
          <w:sz w:val="20"/>
          <w:szCs w:val="20"/>
          <w:lang w:val="id-ID"/>
        </w:rPr>
        <w:t xml:space="preserve">. </w:t>
      </w:r>
    </w:p>
    <w:p w:rsidR="00F424AD" w:rsidRPr="001D0D12" w:rsidRDefault="00615AD7" w:rsidP="009B2158">
      <w:pPr>
        <w:pStyle w:val="ColorfulList-Accent11"/>
        <w:tabs>
          <w:tab w:val="left" w:pos="90"/>
          <w:tab w:val="left" w:pos="400"/>
        </w:tabs>
        <w:autoSpaceDE w:val="0"/>
        <w:autoSpaceDN w:val="0"/>
        <w:adjustRightInd w:val="0"/>
        <w:spacing w:after="120" w:line="240" w:lineRule="auto"/>
        <w:ind w:left="0" w:firstLine="0"/>
        <w:contextualSpacing w:val="0"/>
        <w:jc w:val="both"/>
        <w:rPr>
          <w:rFonts w:ascii="Times New Roman" w:hAnsi="Times New Roman"/>
          <w:sz w:val="20"/>
          <w:szCs w:val="20"/>
          <w:lang w:val="id-ID"/>
        </w:rPr>
      </w:pPr>
      <w:r w:rsidRPr="001D0D12">
        <w:rPr>
          <w:rFonts w:ascii="Times New Roman" w:hAnsi="Times New Roman"/>
          <w:sz w:val="20"/>
          <w:szCs w:val="20"/>
        </w:rPr>
        <w:t>B</w:t>
      </w:r>
      <w:r w:rsidR="00F424AD" w:rsidRPr="001D0D12">
        <w:rPr>
          <w:rFonts w:ascii="Times New Roman" w:hAnsi="Times New Roman"/>
          <w:sz w:val="20"/>
          <w:szCs w:val="20"/>
          <w:lang w:val="id-ID"/>
        </w:rPr>
        <w:t xml:space="preserve">erikut ini uraian dalam monitoring dan </w:t>
      </w:r>
      <w:r w:rsidR="00F424AD" w:rsidRPr="001D0D12">
        <w:rPr>
          <w:rFonts w:ascii="Times New Roman" w:hAnsi="Times New Roman"/>
          <w:i/>
          <w:sz w:val="20"/>
          <w:szCs w:val="20"/>
          <w:lang w:val="id-ID"/>
        </w:rPr>
        <w:t>controlling</w:t>
      </w:r>
      <w:r w:rsidR="00F424AD" w:rsidRPr="001D0D12">
        <w:rPr>
          <w:rFonts w:ascii="Times New Roman" w:hAnsi="Times New Roman"/>
          <w:sz w:val="20"/>
          <w:szCs w:val="20"/>
          <w:lang w:val="id-ID"/>
        </w:rPr>
        <w:t xml:space="preserve"> suhu, kelembapan, dan suara pada </w:t>
      </w:r>
      <w:r w:rsidR="00C527EC">
        <w:rPr>
          <w:rFonts w:ascii="Times New Roman" w:hAnsi="Times New Roman"/>
          <w:sz w:val="20"/>
          <w:szCs w:val="20"/>
          <w:lang w:val="id-ID"/>
        </w:rPr>
        <w:t xml:space="preserve">ruang pelatihan </w:t>
      </w:r>
      <w:r w:rsidR="00F424AD" w:rsidRPr="001D0D12">
        <w:rPr>
          <w:rFonts w:ascii="Times New Roman" w:hAnsi="Times New Roman"/>
          <w:sz w:val="20"/>
          <w:szCs w:val="20"/>
          <w:lang w:val="id-ID"/>
        </w:rPr>
        <w:t xml:space="preserve"> dan ruangan pelatihan di Gedung LKPP, analisis dari prosedur yang ada yaitu:</w:t>
      </w:r>
    </w:p>
    <w:p w:rsidR="00F424AD" w:rsidRPr="001D0D12" w:rsidRDefault="00C527EC" w:rsidP="00F4049F">
      <w:pPr>
        <w:pStyle w:val="ColorfulList-Accent11"/>
        <w:numPr>
          <w:ilvl w:val="0"/>
          <w:numId w:val="13"/>
        </w:numPr>
        <w:autoSpaceDE w:val="0"/>
        <w:autoSpaceDN w:val="0"/>
        <w:adjustRightInd w:val="0"/>
        <w:spacing w:after="0" w:line="240" w:lineRule="auto"/>
        <w:contextualSpacing w:val="0"/>
        <w:jc w:val="both"/>
        <w:rPr>
          <w:rFonts w:ascii="Times New Roman" w:hAnsi="Times New Roman"/>
          <w:sz w:val="20"/>
          <w:szCs w:val="20"/>
          <w:lang w:val="id-ID"/>
        </w:rPr>
      </w:pPr>
      <w:r>
        <w:rPr>
          <w:rFonts w:ascii="Times New Roman" w:hAnsi="Times New Roman"/>
          <w:sz w:val="20"/>
          <w:szCs w:val="20"/>
          <w:lang w:val="id-ID"/>
        </w:rPr>
        <w:t xml:space="preserve">Ruang pelatihan </w:t>
      </w:r>
      <w:r w:rsidR="00F424AD" w:rsidRPr="001D0D12">
        <w:rPr>
          <w:rFonts w:ascii="Times New Roman" w:hAnsi="Times New Roman"/>
          <w:sz w:val="20"/>
          <w:szCs w:val="20"/>
          <w:lang w:val="id-ID"/>
        </w:rPr>
        <w:t xml:space="preserve"> dan ruangan pelatihan yang berbeda dari ruang staf operator atau </w:t>
      </w:r>
      <w:r w:rsidR="00F424AD" w:rsidRPr="001D0D12">
        <w:rPr>
          <w:rFonts w:ascii="Times New Roman" w:hAnsi="Times New Roman"/>
          <w:i/>
          <w:sz w:val="20"/>
          <w:szCs w:val="20"/>
          <w:lang w:val="id-ID"/>
        </w:rPr>
        <w:t>Administrator</w:t>
      </w:r>
      <w:r w:rsidR="00F424AD" w:rsidRPr="001D0D12">
        <w:rPr>
          <w:rFonts w:ascii="Times New Roman" w:hAnsi="Times New Roman"/>
          <w:sz w:val="20"/>
          <w:szCs w:val="20"/>
          <w:lang w:val="id-ID"/>
        </w:rPr>
        <w:t>.</w:t>
      </w:r>
    </w:p>
    <w:p w:rsidR="00F424AD" w:rsidRPr="001D0D12" w:rsidRDefault="00F424AD" w:rsidP="00F4049F">
      <w:pPr>
        <w:pStyle w:val="ColorfulList-Accent11"/>
        <w:numPr>
          <w:ilvl w:val="0"/>
          <w:numId w:val="13"/>
        </w:numPr>
        <w:autoSpaceDE w:val="0"/>
        <w:autoSpaceDN w:val="0"/>
        <w:adjustRightInd w:val="0"/>
        <w:spacing w:after="0" w:line="240" w:lineRule="auto"/>
        <w:jc w:val="both"/>
        <w:rPr>
          <w:rFonts w:ascii="Times New Roman" w:hAnsi="Times New Roman"/>
          <w:sz w:val="20"/>
          <w:szCs w:val="20"/>
          <w:lang w:val="id-ID"/>
        </w:rPr>
      </w:pPr>
      <w:r w:rsidRPr="001D0D12">
        <w:rPr>
          <w:rFonts w:ascii="Times New Roman" w:hAnsi="Times New Roman"/>
          <w:sz w:val="20"/>
          <w:szCs w:val="20"/>
          <w:lang w:val="id-ID"/>
        </w:rPr>
        <w:t xml:space="preserve">Masih sering operator ruangan dalam melakukan monitoring dan </w:t>
      </w:r>
      <w:r w:rsidRPr="001D0D12">
        <w:rPr>
          <w:rFonts w:ascii="Times New Roman" w:hAnsi="Times New Roman"/>
          <w:i/>
          <w:sz w:val="20"/>
          <w:szCs w:val="20"/>
          <w:lang w:val="id-ID"/>
        </w:rPr>
        <w:t>controlling</w:t>
      </w:r>
      <w:r w:rsidRPr="001D0D12">
        <w:rPr>
          <w:rFonts w:ascii="Times New Roman" w:hAnsi="Times New Roman"/>
          <w:sz w:val="20"/>
          <w:szCs w:val="20"/>
          <w:lang w:val="id-ID"/>
        </w:rPr>
        <w:t xml:space="preserve"> suhu, kelembapan, suara, dan gas secara manual ( pengecekan secara berkala ke ruangan masing-masing).</w:t>
      </w:r>
    </w:p>
    <w:p w:rsidR="00F424AD" w:rsidRPr="001D0D12" w:rsidRDefault="00F424AD" w:rsidP="00F4049F">
      <w:pPr>
        <w:pStyle w:val="ColorfulList-Accent11"/>
        <w:numPr>
          <w:ilvl w:val="0"/>
          <w:numId w:val="13"/>
        </w:numPr>
        <w:autoSpaceDE w:val="0"/>
        <w:autoSpaceDN w:val="0"/>
        <w:adjustRightInd w:val="0"/>
        <w:spacing w:after="0" w:line="240" w:lineRule="auto"/>
        <w:jc w:val="both"/>
        <w:rPr>
          <w:rFonts w:ascii="Times New Roman" w:hAnsi="Times New Roman"/>
          <w:sz w:val="20"/>
          <w:szCs w:val="20"/>
          <w:lang w:val="id-ID"/>
        </w:rPr>
      </w:pPr>
      <w:r w:rsidRPr="001D0D12">
        <w:rPr>
          <w:rFonts w:ascii="Times New Roman" w:hAnsi="Times New Roman"/>
          <w:sz w:val="20"/>
          <w:szCs w:val="20"/>
          <w:lang w:val="id-ID"/>
        </w:rPr>
        <w:t xml:space="preserve">Tidak adanya alarm atau notifikasi apabila suhu, kelembapan, suara, dan gas ketika melewati batas </w:t>
      </w:r>
      <w:r w:rsidRPr="001D0D12">
        <w:rPr>
          <w:rFonts w:ascii="Times New Roman" w:hAnsi="Times New Roman"/>
          <w:sz w:val="20"/>
          <w:szCs w:val="20"/>
        </w:rPr>
        <w:t xml:space="preserve">sehingga mengalami </w:t>
      </w:r>
      <w:r w:rsidRPr="001D0D12">
        <w:rPr>
          <w:rFonts w:ascii="Times New Roman" w:hAnsi="Times New Roman"/>
          <w:sz w:val="20"/>
          <w:szCs w:val="20"/>
          <w:lang w:val="id-ID"/>
        </w:rPr>
        <w:t>kerusakan pendingin ruangan atau kebakaran ruangan.</w:t>
      </w:r>
    </w:p>
    <w:p w:rsidR="00F424AD" w:rsidRPr="001D0D12" w:rsidRDefault="00F424AD" w:rsidP="00710463">
      <w:pPr>
        <w:pStyle w:val="ColorfulList-Accent11"/>
        <w:numPr>
          <w:ilvl w:val="0"/>
          <w:numId w:val="13"/>
        </w:numPr>
        <w:autoSpaceDE w:val="0"/>
        <w:autoSpaceDN w:val="0"/>
        <w:adjustRightInd w:val="0"/>
        <w:spacing w:after="120" w:line="240" w:lineRule="auto"/>
        <w:jc w:val="both"/>
        <w:rPr>
          <w:rFonts w:ascii="Times New Roman" w:hAnsi="Times New Roman"/>
          <w:sz w:val="20"/>
          <w:szCs w:val="20"/>
          <w:lang w:val="id-ID"/>
        </w:rPr>
      </w:pPr>
      <w:r w:rsidRPr="001D0D12">
        <w:rPr>
          <w:rFonts w:ascii="Times New Roman" w:hAnsi="Times New Roman"/>
          <w:sz w:val="20"/>
          <w:szCs w:val="20"/>
          <w:lang w:val="id-ID"/>
        </w:rPr>
        <w:t xml:space="preserve">Tidak adanya dokumentasi ataupun laporan yang </w:t>
      </w:r>
      <w:r w:rsidRPr="001D0D12">
        <w:rPr>
          <w:rFonts w:ascii="Times New Roman" w:hAnsi="Times New Roman"/>
          <w:i/>
          <w:sz w:val="20"/>
          <w:szCs w:val="20"/>
          <w:lang w:val="id-ID"/>
        </w:rPr>
        <w:t>real time</w:t>
      </w:r>
      <w:r w:rsidRPr="001D0D12">
        <w:rPr>
          <w:rFonts w:ascii="Times New Roman" w:hAnsi="Times New Roman"/>
          <w:sz w:val="20"/>
          <w:szCs w:val="20"/>
          <w:lang w:val="id-ID"/>
        </w:rPr>
        <w:t xml:space="preserve"> mengenai kondisi suhu ruangan, kelembapan, suara, dan gas di ruangan masing-masing sehingga menyulitkan operator dalam mengajukan anggaran perawatan dan perbaikan perangkat yang ada di ruangan kerja atau ruangan pelatihan.</w:t>
      </w:r>
    </w:p>
    <w:p w:rsidR="00F424AD" w:rsidRPr="001D0D12" w:rsidRDefault="00F424AD" w:rsidP="00710463">
      <w:pPr>
        <w:pStyle w:val="ColorfulList-Accent11"/>
        <w:numPr>
          <w:ilvl w:val="0"/>
          <w:numId w:val="13"/>
        </w:numPr>
        <w:autoSpaceDE w:val="0"/>
        <w:autoSpaceDN w:val="0"/>
        <w:adjustRightInd w:val="0"/>
        <w:spacing w:after="120" w:line="240" w:lineRule="auto"/>
        <w:contextualSpacing w:val="0"/>
        <w:jc w:val="both"/>
        <w:rPr>
          <w:rFonts w:ascii="Times New Roman" w:hAnsi="Times New Roman"/>
          <w:sz w:val="20"/>
          <w:szCs w:val="20"/>
        </w:rPr>
      </w:pPr>
      <w:r w:rsidRPr="001D0D12">
        <w:rPr>
          <w:rFonts w:ascii="Times New Roman" w:hAnsi="Times New Roman"/>
          <w:sz w:val="20"/>
          <w:szCs w:val="20"/>
          <w:lang w:val="id-ID"/>
        </w:rPr>
        <w:t>Prosedur manual tersebut tidak bisa dilakukan atau diwakilkan oleh operator lain dikarenakan kurangnya sumber daya manusia sebagai operator ruangan.</w:t>
      </w:r>
    </w:p>
    <w:p w:rsidR="00F424AD" w:rsidRPr="006F4CE2" w:rsidRDefault="00F424AD" w:rsidP="00710463">
      <w:pPr>
        <w:pStyle w:val="Heading2"/>
        <w:numPr>
          <w:ilvl w:val="0"/>
          <w:numId w:val="18"/>
        </w:numPr>
        <w:spacing w:before="0" w:after="120"/>
        <w:rPr>
          <w:i w:val="0"/>
          <w:szCs w:val="20"/>
          <w:lang w:val="id-ID"/>
        </w:rPr>
      </w:pPr>
      <w:r w:rsidRPr="006F4CE2">
        <w:rPr>
          <w:i w:val="0"/>
          <w:szCs w:val="20"/>
          <w:lang w:val="id-ID"/>
        </w:rPr>
        <w:t>Analis</w:t>
      </w:r>
      <w:r w:rsidR="00615AD7" w:rsidRPr="006F4CE2">
        <w:rPr>
          <w:i w:val="0"/>
          <w:szCs w:val="20"/>
          <w:lang w:val="id-ID"/>
        </w:rPr>
        <w:t>is</w:t>
      </w:r>
      <w:r w:rsidR="00615AD7" w:rsidRPr="006F4CE2">
        <w:rPr>
          <w:i w:val="0"/>
          <w:szCs w:val="20"/>
        </w:rPr>
        <w:t xml:space="preserve"> </w:t>
      </w:r>
      <w:r w:rsidRPr="006F4CE2">
        <w:rPr>
          <w:i w:val="0"/>
          <w:szCs w:val="20"/>
        </w:rPr>
        <w:t xml:space="preserve">Sistem Berjalan </w:t>
      </w:r>
    </w:p>
    <w:p w:rsidR="00F424AD" w:rsidRPr="001D0D12" w:rsidRDefault="00F424AD" w:rsidP="00710463">
      <w:pPr>
        <w:spacing w:after="120"/>
        <w:rPr>
          <w:szCs w:val="20"/>
        </w:rPr>
      </w:pPr>
      <w:r w:rsidRPr="001D0D12">
        <w:rPr>
          <w:szCs w:val="20"/>
        </w:rPr>
        <w:t xml:space="preserve">Tujuan analisis adalah untuk mengetahui suatu yang ada di dalam sistem diperlukannya pengecekan dari pihak yang terkait, serta mengetahui apakah data informasi yang dibutuhkan adalah sesuai dengan kebutuhannya. </w:t>
      </w:r>
      <w:r w:rsidRPr="001D0D12">
        <w:rPr>
          <w:szCs w:val="20"/>
        </w:rPr>
        <w:lastRenderedPageBreak/>
        <w:t xml:space="preserve">Adapun dalam prosedur sistem yang sedang berjalan saat ini masih terbagi tiga tahap yaitu : proses </w:t>
      </w:r>
      <w:r w:rsidR="00704D3B">
        <w:rPr>
          <w:szCs w:val="20"/>
        </w:rPr>
        <w:t>pengecekan</w:t>
      </w:r>
      <w:r w:rsidRPr="001D0D12">
        <w:rPr>
          <w:szCs w:val="20"/>
        </w:rPr>
        <w:t xml:space="preserve">, proses pengendalian, dan proses pelaporan. </w:t>
      </w:r>
    </w:p>
    <w:p w:rsidR="00F424AD" w:rsidRPr="001D0D12" w:rsidRDefault="00F424AD" w:rsidP="00710463">
      <w:pPr>
        <w:numPr>
          <w:ilvl w:val="1"/>
          <w:numId w:val="13"/>
        </w:numPr>
        <w:spacing w:after="120"/>
        <w:ind w:left="360"/>
        <w:rPr>
          <w:szCs w:val="20"/>
          <w:lang w:val="id-ID"/>
        </w:rPr>
      </w:pPr>
      <w:r w:rsidRPr="001D0D12">
        <w:rPr>
          <w:szCs w:val="20"/>
          <w:lang w:val="id-ID"/>
        </w:rPr>
        <w:t>Proses pengecekan</w:t>
      </w:r>
    </w:p>
    <w:p w:rsidR="00F424AD" w:rsidRPr="001D0D12" w:rsidRDefault="00F424AD" w:rsidP="006128CF">
      <w:pPr>
        <w:spacing w:after="120"/>
        <w:rPr>
          <w:szCs w:val="20"/>
          <w:lang w:val="id-ID"/>
        </w:rPr>
      </w:pPr>
      <w:r w:rsidRPr="001D0D12">
        <w:rPr>
          <w:szCs w:val="20"/>
          <w:lang w:val="id-ID"/>
        </w:rPr>
        <w:t>Adapun untuk alur proses pengecekan adalah ada 3 alur, yang meliputi harus dilewati operator sebagai berikut :</w:t>
      </w:r>
    </w:p>
    <w:p w:rsidR="00F424AD" w:rsidRPr="001D0D12" w:rsidRDefault="00F424AD" w:rsidP="006128CF">
      <w:pPr>
        <w:numPr>
          <w:ilvl w:val="0"/>
          <w:numId w:val="19"/>
        </w:numPr>
        <w:spacing w:after="120"/>
        <w:ind w:left="709"/>
        <w:rPr>
          <w:szCs w:val="20"/>
          <w:lang w:val="id-ID"/>
        </w:rPr>
      </w:pPr>
      <w:r w:rsidRPr="001D0D12">
        <w:rPr>
          <w:szCs w:val="20"/>
          <w:lang w:val="id-ID"/>
        </w:rPr>
        <w:t>Pada jam masuk kerja.</w:t>
      </w:r>
    </w:p>
    <w:p w:rsidR="00F424AD" w:rsidRPr="001D0D12" w:rsidRDefault="00F424AD" w:rsidP="006128CF">
      <w:pPr>
        <w:numPr>
          <w:ilvl w:val="0"/>
          <w:numId w:val="19"/>
        </w:numPr>
        <w:spacing w:after="120"/>
        <w:ind w:left="709"/>
        <w:rPr>
          <w:szCs w:val="20"/>
          <w:lang w:val="id-ID"/>
        </w:rPr>
      </w:pPr>
      <w:r w:rsidRPr="001D0D12">
        <w:rPr>
          <w:szCs w:val="20"/>
          <w:lang w:val="id-ID"/>
        </w:rPr>
        <w:t>Pada jam istirahat.</w:t>
      </w:r>
    </w:p>
    <w:p w:rsidR="00F424AD" w:rsidRPr="001D0D12" w:rsidRDefault="00F424AD" w:rsidP="006128CF">
      <w:pPr>
        <w:numPr>
          <w:ilvl w:val="0"/>
          <w:numId w:val="19"/>
        </w:numPr>
        <w:spacing w:after="120"/>
        <w:ind w:left="709"/>
        <w:rPr>
          <w:szCs w:val="20"/>
          <w:lang w:val="id-ID"/>
        </w:rPr>
      </w:pPr>
      <w:r w:rsidRPr="001D0D12">
        <w:rPr>
          <w:szCs w:val="20"/>
          <w:lang w:val="id-ID"/>
        </w:rPr>
        <w:t>Pada jam pulang kerja.</w:t>
      </w:r>
    </w:p>
    <w:p w:rsidR="00F424AD" w:rsidRPr="001D0D12" w:rsidRDefault="00F424AD" w:rsidP="006128CF">
      <w:pPr>
        <w:spacing w:after="120"/>
        <w:rPr>
          <w:lang w:val="id-ID"/>
        </w:rPr>
      </w:pPr>
      <w:r w:rsidRPr="001D0D12">
        <w:rPr>
          <w:szCs w:val="20"/>
          <w:lang w:val="id-ID"/>
        </w:rPr>
        <w:t xml:space="preserve">Operator akan memeriksa apakah suhu ruangan masing-masing ruangan sesuai ambang batas bawah dan ambang batas atas yang sesuai prosedur oleh spesifikasi perangkat untuk </w:t>
      </w:r>
      <w:r w:rsidR="00C527EC">
        <w:rPr>
          <w:szCs w:val="20"/>
          <w:lang w:val="id-ID"/>
        </w:rPr>
        <w:t xml:space="preserve">ruang pelatihan </w:t>
      </w:r>
      <w:r w:rsidRPr="001D0D12">
        <w:rPr>
          <w:szCs w:val="20"/>
          <w:lang w:val="id-ID"/>
        </w:rPr>
        <w:t xml:space="preserve"> atau ruangan</w:t>
      </w:r>
      <w:r w:rsidRPr="001D0D12">
        <w:rPr>
          <w:lang w:val="id-ID"/>
        </w:rPr>
        <w:t xml:space="preserve"> pelatihan.</w:t>
      </w:r>
    </w:p>
    <w:p w:rsidR="00F424AD" w:rsidRPr="001D0D12" w:rsidRDefault="00F424AD" w:rsidP="00710463">
      <w:pPr>
        <w:numPr>
          <w:ilvl w:val="1"/>
          <w:numId w:val="13"/>
        </w:numPr>
        <w:spacing w:after="120"/>
        <w:ind w:left="360"/>
        <w:rPr>
          <w:lang w:val="id-ID"/>
        </w:rPr>
      </w:pPr>
      <w:r w:rsidRPr="001D0D12">
        <w:rPr>
          <w:lang w:val="id-ID"/>
        </w:rPr>
        <w:t>Proses Pengendalian</w:t>
      </w:r>
    </w:p>
    <w:p w:rsidR="00F424AD" w:rsidRDefault="00C527EC" w:rsidP="006128CF">
      <w:pPr>
        <w:spacing w:after="120"/>
        <w:rPr>
          <w:lang w:val="id-ID"/>
        </w:rPr>
      </w:pPr>
      <w:r>
        <w:rPr>
          <w:lang w:val="id-ID"/>
        </w:rPr>
        <w:t xml:space="preserve">Ruang pelatihan </w:t>
      </w:r>
      <w:r w:rsidR="00F424AD" w:rsidRPr="001D0D12">
        <w:rPr>
          <w:lang w:val="id-ID"/>
        </w:rPr>
        <w:t xml:space="preserve"> dan ruangan pelatihan operator memeriksa kondisi ruangan masing-masing apakah diperlukan pengendalian suhu apabila terlalu panas atau terlalu dingin maka operator akan menghidupkan atau mematikan penyejuk ruangan tambahan atau mengurangi penyejuk ruangan menggunakan remote.</w:t>
      </w:r>
    </w:p>
    <w:p w:rsidR="00F424AD" w:rsidRPr="001D0D12" w:rsidRDefault="00C527EC" w:rsidP="006128CF">
      <w:pPr>
        <w:spacing w:after="120"/>
        <w:rPr>
          <w:lang w:val="id-ID"/>
        </w:rPr>
      </w:pPr>
      <w:r>
        <w:rPr>
          <w:lang w:val="id-ID"/>
        </w:rPr>
        <w:t xml:space="preserve">Ruang pelatihan </w:t>
      </w:r>
      <w:r w:rsidR="00F424AD" w:rsidRPr="001D0D12">
        <w:rPr>
          <w:lang w:val="id-ID"/>
        </w:rPr>
        <w:t xml:space="preserve"> dan ruangan pelatihan apabila terjadi kerusakan penyejuk ruangan sehingga suhu tidak dapat dikendalikan maka</w:t>
      </w:r>
      <w:r w:rsidR="00F424AD" w:rsidRPr="001D0D12">
        <w:t xml:space="preserve"> </w:t>
      </w:r>
      <w:r w:rsidR="00F424AD" w:rsidRPr="001D0D12">
        <w:rPr>
          <w:lang w:val="id-ID"/>
        </w:rPr>
        <w:t>operator yang bertugas akan melaporkan kepada atasan yang berwenang.</w:t>
      </w:r>
    </w:p>
    <w:p w:rsidR="00F424AD" w:rsidRPr="001D0D12" w:rsidRDefault="00F424AD" w:rsidP="00710463">
      <w:pPr>
        <w:numPr>
          <w:ilvl w:val="1"/>
          <w:numId w:val="13"/>
        </w:numPr>
        <w:spacing w:after="120"/>
        <w:ind w:left="360"/>
        <w:rPr>
          <w:lang w:val="id-ID"/>
        </w:rPr>
      </w:pPr>
      <w:r w:rsidRPr="001D0D12">
        <w:rPr>
          <w:lang w:val="id-ID"/>
        </w:rPr>
        <w:t>Proses Pelaporan</w:t>
      </w:r>
    </w:p>
    <w:p w:rsidR="00F424AD" w:rsidRPr="001D0D12" w:rsidRDefault="00F424AD" w:rsidP="006128CF">
      <w:pPr>
        <w:numPr>
          <w:ilvl w:val="1"/>
          <w:numId w:val="21"/>
        </w:numPr>
        <w:spacing w:after="120"/>
        <w:ind w:left="709"/>
        <w:rPr>
          <w:lang w:val="id-ID"/>
        </w:rPr>
      </w:pPr>
      <w:r w:rsidRPr="001D0D12">
        <w:rPr>
          <w:lang w:val="id-ID"/>
        </w:rPr>
        <w:t xml:space="preserve">Operator akan segera melaporkan secara lisan mengenai kondisi suhu, kelembapan, suara, dan gas kepada Kasubdit Pengelolaan dan Pembinaan LPSE atau Kepala Seksi Bimbingan Teknis LPSE. Pelaporan dapat memutuskan tindakan apa yang harus dilakukan seperti menonaktifkan seluruh perangkat yang ada di </w:t>
      </w:r>
      <w:r w:rsidR="00C527EC">
        <w:rPr>
          <w:lang w:val="id-ID"/>
        </w:rPr>
        <w:t xml:space="preserve">ruang pelatihan </w:t>
      </w:r>
      <w:r w:rsidRPr="001D0D12">
        <w:rPr>
          <w:lang w:val="id-ID"/>
        </w:rPr>
        <w:t xml:space="preserve"> atau ruangan pelatihan segera melakukan pemanggilan teknisi </w:t>
      </w:r>
      <w:r w:rsidRPr="001D0D12">
        <w:t xml:space="preserve"> </w:t>
      </w:r>
      <w:r w:rsidRPr="001D0D12">
        <w:rPr>
          <w:lang w:val="id-ID"/>
        </w:rPr>
        <w:t>penyeduk ruangan untuk dapat memperbaikinya.</w:t>
      </w:r>
    </w:p>
    <w:p w:rsidR="00F424AD" w:rsidRPr="001D0D12" w:rsidRDefault="00F424AD" w:rsidP="006128CF">
      <w:pPr>
        <w:numPr>
          <w:ilvl w:val="1"/>
          <w:numId w:val="21"/>
        </w:numPr>
        <w:spacing w:after="120"/>
        <w:ind w:left="709"/>
        <w:rPr>
          <w:lang w:val="id-ID"/>
        </w:rPr>
      </w:pPr>
      <w:r w:rsidRPr="001D0D12">
        <w:rPr>
          <w:lang w:val="id-ID"/>
        </w:rPr>
        <w:t xml:space="preserve">Apabila sudah ada keputusan dari Kasudit atau Kasi maka operator akan segera melakukan tindakan yang diperlukan. </w:t>
      </w:r>
    </w:p>
    <w:p w:rsidR="00687F5C" w:rsidRPr="001D0D12" w:rsidRDefault="00150564" w:rsidP="00710463">
      <w:pPr>
        <w:spacing w:after="120"/>
        <w:rPr>
          <w:lang w:val="id-ID"/>
        </w:rPr>
      </w:pPr>
      <w:r>
        <w:t xml:space="preserve">Ruang </w:t>
      </w:r>
      <w:r w:rsidR="00A20596" w:rsidRPr="001D0D12">
        <w:rPr>
          <w:szCs w:val="20"/>
          <w:lang w:val="id-ID"/>
        </w:rPr>
        <w:t>pelatihan SPSE di kantor LKPP</w:t>
      </w:r>
      <w:r w:rsidR="003F3F6F">
        <w:rPr>
          <w:szCs w:val="20"/>
        </w:rPr>
        <w:t xml:space="preserve"> dapat dilihat pada </w:t>
      </w:r>
      <w:r>
        <w:t xml:space="preserve"> </w:t>
      </w:r>
      <w:r w:rsidR="002430DB">
        <w:rPr>
          <w:lang w:val="id-ID"/>
        </w:rPr>
        <w:t>Gambar</w:t>
      </w:r>
      <w:r w:rsidR="002430DB" w:rsidRPr="00B90FB1">
        <w:rPr>
          <w:color w:val="000000"/>
          <w:lang w:val="id-ID"/>
        </w:rPr>
        <w:t xml:space="preserve"> </w:t>
      </w:r>
      <w:r w:rsidR="002430DB">
        <w:rPr>
          <w:color w:val="000000"/>
        </w:rPr>
        <w:t>3</w:t>
      </w:r>
      <w:r w:rsidR="003F3F6F">
        <w:rPr>
          <w:color w:val="000000"/>
        </w:rPr>
        <w:t>.</w:t>
      </w:r>
    </w:p>
    <w:p w:rsidR="00687F5C" w:rsidRPr="001D0D12" w:rsidRDefault="00D04A2D" w:rsidP="006128CF">
      <w:pPr>
        <w:spacing w:after="120"/>
        <w:jc w:val="center"/>
      </w:pPr>
      <w:r w:rsidRPr="001D0D12">
        <w:rPr>
          <w:noProof/>
          <w:lang w:val="id-ID" w:eastAsia="id-ID"/>
        </w:rPr>
        <w:drawing>
          <wp:inline distT="0" distB="0" distL="0" distR="0">
            <wp:extent cx="2600077" cy="111835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077" cy="1118358"/>
                    </a:xfrm>
                    <a:prstGeom prst="rect">
                      <a:avLst/>
                    </a:prstGeom>
                    <a:noFill/>
                    <a:ln>
                      <a:noFill/>
                    </a:ln>
                  </pic:spPr>
                </pic:pic>
              </a:graphicData>
            </a:graphic>
          </wp:inline>
        </w:drawing>
      </w:r>
    </w:p>
    <w:p w:rsidR="00F424AD" w:rsidRPr="00704D3B" w:rsidRDefault="00150564" w:rsidP="00710463">
      <w:pPr>
        <w:pStyle w:val="ColorfulList-Accent11"/>
        <w:spacing w:after="120" w:line="240" w:lineRule="auto"/>
        <w:ind w:left="0" w:firstLine="0"/>
        <w:contextualSpacing w:val="0"/>
        <w:jc w:val="center"/>
        <w:rPr>
          <w:rFonts w:ascii="Times New Roman" w:hAnsi="Times New Roman"/>
          <w:b/>
          <w:sz w:val="16"/>
          <w:szCs w:val="16"/>
          <w:lang w:val="id-ID"/>
        </w:rPr>
      </w:pPr>
      <w:r w:rsidRPr="00704D3B">
        <w:rPr>
          <w:rFonts w:ascii="Times New Roman" w:hAnsi="Times New Roman"/>
          <w:sz w:val="16"/>
          <w:szCs w:val="16"/>
          <w:lang w:val="id-ID"/>
        </w:rPr>
        <w:t>Gambar</w:t>
      </w:r>
      <w:r w:rsidRPr="00704D3B">
        <w:rPr>
          <w:rFonts w:ascii="Times New Roman" w:hAnsi="Times New Roman"/>
          <w:color w:val="000000"/>
          <w:sz w:val="16"/>
          <w:szCs w:val="16"/>
          <w:lang w:val="id-ID"/>
        </w:rPr>
        <w:t xml:space="preserve"> </w:t>
      </w:r>
      <w:r w:rsidRPr="00704D3B">
        <w:rPr>
          <w:rFonts w:ascii="Times New Roman" w:hAnsi="Times New Roman"/>
          <w:color w:val="000000"/>
          <w:sz w:val="16"/>
          <w:szCs w:val="16"/>
        </w:rPr>
        <w:t>3.</w:t>
      </w:r>
      <w:r w:rsidR="003F3F6F" w:rsidRPr="00704D3B">
        <w:rPr>
          <w:rFonts w:ascii="Times New Roman" w:hAnsi="Times New Roman"/>
          <w:color w:val="000000"/>
          <w:sz w:val="16"/>
          <w:szCs w:val="16"/>
        </w:rPr>
        <w:t xml:space="preserve"> </w:t>
      </w:r>
      <w:r w:rsidR="003F3F6F" w:rsidRPr="00704D3B">
        <w:rPr>
          <w:rFonts w:ascii="Times New Roman" w:hAnsi="Times New Roman"/>
          <w:sz w:val="16"/>
          <w:szCs w:val="16"/>
        </w:rPr>
        <w:t xml:space="preserve">Ruang </w:t>
      </w:r>
      <w:r w:rsidR="003F3F6F" w:rsidRPr="00704D3B">
        <w:rPr>
          <w:rFonts w:ascii="Times New Roman" w:hAnsi="Times New Roman"/>
          <w:sz w:val="16"/>
          <w:szCs w:val="16"/>
          <w:lang w:val="id-ID"/>
        </w:rPr>
        <w:t>pelatihan SPSE</w:t>
      </w:r>
    </w:p>
    <w:p w:rsidR="00F424AD" w:rsidRPr="006F4CE2" w:rsidRDefault="00B035C9" w:rsidP="00710463">
      <w:pPr>
        <w:pStyle w:val="Heading2"/>
        <w:numPr>
          <w:ilvl w:val="0"/>
          <w:numId w:val="18"/>
        </w:numPr>
        <w:spacing w:before="0" w:after="120"/>
        <w:rPr>
          <w:b/>
          <w:i w:val="0"/>
          <w:szCs w:val="20"/>
          <w:lang w:val="id-ID"/>
        </w:rPr>
      </w:pPr>
      <w:r w:rsidRPr="006F4CE2">
        <w:rPr>
          <w:i w:val="0"/>
          <w:szCs w:val="20"/>
          <w:lang w:val="id-ID"/>
        </w:rPr>
        <w:t>Sistem</w:t>
      </w:r>
      <w:r w:rsidR="00F424AD" w:rsidRPr="006F4CE2">
        <w:rPr>
          <w:b/>
          <w:i w:val="0"/>
          <w:szCs w:val="20"/>
        </w:rPr>
        <w:t xml:space="preserve"> </w:t>
      </w:r>
      <w:r w:rsidR="00F424AD" w:rsidRPr="006F4CE2">
        <w:rPr>
          <w:i w:val="0"/>
          <w:szCs w:val="20"/>
        </w:rPr>
        <w:t>yang diajukan</w:t>
      </w:r>
    </w:p>
    <w:p w:rsidR="00F424AD" w:rsidRPr="001D0D12" w:rsidRDefault="00F424AD" w:rsidP="006128CF">
      <w:pPr>
        <w:pStyle w:val="ColorfulList-Accent11"/>
        <w:spacing w:after="120" w:line="240" w:lineRule="auto"/>
        <w:ind w:left="0" w:firstLine="0"/>
        <w:contextualSpacing w:val="0"/>
        <w:jc w:val="both"/>
        <w:rPr>
          <w:rFonts w:ascii="Times New Roman" w:hAnsi="Times New Roman"/>
          <w:sz w:val="20"/>
          <w:szCs w:val="20"/>
          <w:lang w:val="id-ID"/>
        </w:rPr>
      </w:pPr>
      <w:r w:rsidRPr="001D0D12">
        <w:rPr>
          <w:rFonts w:ascii="Times New Roman" w:hAnsi="Times New Roman"/>
          <w:sz w:val="20"/>
          <w:szCs w:val="20"/>
          <w:lang w:val="id-ID"/>
        </w:rPr>
        <w:t xml:space="preserve">Sistem ini merupakan perangkat mikrokontroler Arduino UNO R3, sensor suhu DHT11, kelembapan, suara, dan gas MQ-2 serta berbasis </w:t>
      </w:r>
      <w:r w:rsidRPr="001D0D12">
        <w:rPr>
          <w:rFonts w:ascii="Times New Roman" w:hAnsi="Times New Roman"/>
          <w:i/>
          <w:sz w:val="20"/>
          <w:szCs w:val="20"/>
          <w:lang w:val="id-ID"/>
        </w:rPr>
        <w:t>cli</w:t>
      </w:r>
      <w:r w:rsidRPr="001D0D12">
        <w:rPr>
          <w:rFonts w:ascii="Times New Roman" w:hAnsi="Times New Roman"/>
          <w:i/>
          <w:sz w:val="20"/>
          <w:szCs w:val="20"/>
        </w:rPr>
        <w:t>ent-</w:t>
      </w:r>
      <w:r w:rsidRPr="001D0D12">
        <w:rPr>
          <w:rFonts w:ascii="Times New Roman" w:hAnsi="Times New Roman"/>
          <w:i/>
          <w:sz w:val="20"/>
          <w:szCs w:val="20"/>
          <w:lang w:val="id-ID"/>
        </w:rPr>
        <w:t>server</w:t>
      </w:r>
      <w:r w:rsidRPr="001D0D12">
        <w:rPr>
          <w:rFonts w:ascii="Times New Roman" w:hAnsi="Times New Roman"/>
          <w:sz w:val="20"/>
          <w:szCs w:val="20"/>
          <w:lang w:val="id-ID"/>
        </w:rPr>
        <w:t xml:space="preserve">. Perangkat (Arduino) berperan sebagai pengelolah data yang bertugas memproses data input dan output yang didapat dari sensor suhu DHT11, kelembapan, suara, dan gas MQ-2. Sensor suhu, sensor kelembapan, sensor suara, dan gas MQ-2, LCD, </w:t>
      </w:r>
      <w:r w:rsidRPr="001D0D12">
        <w:rPr>
          <w:rFonts w:ascii="Times New Roman" w:hAnsi="Times New Roman"/>
          <w:i/>
          <w:sz w:val="20"/>
          <w:szCs w:val="20"/>
          <w:lang w:val="id-ID"/>
        </w:rPr>
        <w:t>buzzer</w:t>
      </w:r>
      <w:r w:rsidRPr="001D0D12">
        <w:rPr>
          <w:rFonts w:ascii="Times New Roman" w:hAnsi="Times New Roman"/>
          <w:sz w:val="20"/>
          <w:szCs w:val="20"/>
          <w:lang w:val="id-ID"/>
        </w:rPr>
        <w:t xml:space="preserve">, dan lampu Led dihubungkan ke Arduino uno R3 tersebut dan </w:t>
      </w:r>
      <w:r w:rsidRPr="001D0D12">
        <w:rPr>
          <w:rFonts w:ascii="Times New Roman" w:hAnsi="Times New Roman"/>
          <w:i/>
          <w:sz w:val="20"/>
          <w:szCs w:val="20"/>
          <w:lang w:val="id-ID"/>
        </w:rPr>
        <w:t>Ethernet Shield</w:t>
      </w:r>
      <w:r w:rsidRPr="001D0D12">
        <w:rPr>
          <w:rFonts w:ascii="Times New Roman" w:hAnsi="Times New Roman"/>
          <w:sz w:val="20"/>
          <w:szCs w:val="20"/>
          <w:lang w:val="id-ID"/>
        </w:rPr>
        <w:t xml:space="preserve"> pada Arduino tersebut dihubungkan ke</w:t>
      </w:r>
      <w:r w:rsidRPr="001D0D12">
        <w:rPr>
          <w:rFonts w:ascii="Times New Roman" w:hAnsi="Times New Roman"/>
          <w:sz w:val="20"/>
          <w:szCs w:val="20"/>
        </w:rPr>
        <w:t xml:space="preserve"> </w:t>
      </w:r>
      <w:r w:rsidRPr="001D0D12">
        <w:rPr>
          <w:rFonts w:ascii="Times New Roman" w:hAnsi="Times New Roman"/>
          <w:sz w:val="20"/>
          <w:szCs w:val="20"/>
          <w:lang w:val="id-ID"/>
        </w:rPr>
        <w:t xml:space="preserve">router menggunakan kabel LAN untuk mengirimkan data ke </w:t>
      </w:r>
      <w:r w:rsidRPr="001D0D12">
        <w:rPr>
          <w:rFonts w:ascii="Times New Roman" w:hAnsi="Times New Roman"/>
          <w:i/>
          <w:sz w:val="20"/>
          <w:szCs w:val="20"/>
          <w:lang w:val="id-ID"/>
        </w:rPr>
        <w:t>database server</w:t>
      </w:r>
      <w:r w:rsidRPr="001D0D12">
        <w:rPr>
          <w:rFonts w:ascii="Times New Roman" w:hAnsi="Times New Roman"/>
          <w:sz w:val="20"/>
          <w:szCs w:val="20"/>
          <w:lang w:val="id-ID"/>
        </w:rPr>
        <w:t>,</w:t>
      </w:r>
      <w:r w:rsidRPr="001D0D12">
        <w:rPr>
          <w:rFonts w:ascii="Times New Roman" w:hAnsi="Times New Roman"/>
          <w:sz w:val="20"/>
          <w:szCs w:val="20"/>
        </w:rPr>
        <w:t xml:space="preserve"> </w:t>
      </w:r>
      <w:r w:rsidRPr="001D0D12">
        <w:rPr>
          <w:rFonts w:ascii="Times New Roman" w:hAnsi="Times New Roman"/>
          <w:sz w:val="20"/>
          <w:szCs w:val="20"/>
          <w:lang w:val="id-ID"/>
        </w:rPr>
        <w:t xml:space="preserve">setelah itu pengguna bisa mengakses </w:t>
      </w:r>
      <w:r w:rsidRPr="001D0D12">
        <w:rPr>
          <w:rFonts w:ascii="Times New Roman" w:hAnsi="Times New Roman"/>
          <w:i/>
          <w:sz w:val="20"/>
          <w:szCs w:val="20"/>
          <w:lang w:val="id-ID"/>
        </w:rPr>
        <w:t>server</w:t>
      </w:r>
      <w:r w:rsidRPr="001D0D12">
        <w:rPr>
          <w:rFonts w:ascii="Times New Roman" w:hAnsi="Times New Roman"/>
          <w:sz w:val="20"/>
          <w:szCs w:val="20"/>
          <w:lang w:val="id-ID"/>
        </w:rPr>
        <w:t xml:space="preserve"> menggunakan </w:t>
      </w:r>
      <w:r w:rsidRPr="001D0D12">
        <w:rPr>
          <w:rFonts w:ascii="Times New Roman" w:hAnsi="Times New Roman"/>
          <w:i/>
          <w:sz w:val="20"/>
          <w:szCs w:val="20"/>
          <w:lang w:val="id-ID"/>
        </w:rPr>
        <w:t>IP address</w:t>
      </w:r>
      <w:r w:rsidRPr="001D0D12">
        <w:rPr>
          <w:rFonts w:ascii="Times New Roman" w:hAnsi="Times New Roman"/>
          <w:sz w:val="20"/>
          <w:szCs w:val="20"/>
          <w:lang w:val="id-ID"/>
        </w:rPr>
        <w:t xml:space="preserve"> yang</w:t>
      </w:r>
      <w:r w:rsidRPr="001D0D12">
        <w:rPr>
          <w:rFonts w:ascii="Times New Roman" w:hAnsi="Times New Roman"/>
          <w:sz w:val="20"/>
          <w:szCs w:val="20"/>
        </w:rPr>
        <w:t xml:space="preserve"> </w:t>
      </w:r>
      <w:r w:rsidRPr="001D0D12">
        <w:rPr>
          <w:rFonts w:ascii="Times New Roman" w:hAnsi="Times New Roman"/>
          <w:sz w:val="20"/>
          <w:szCs w:val="20"/>
          <w:lang w:val="id-ID"/>
        </w:rPr>
        <w:t xml:space="preserve">terdapat pada </w:t>
      </w:r>
      <w:r w:rsidRPr="001D0D12">
        <w:rPr>
          <w:rFonts w:ascii="Times New Roman" w:hAnsi="Times New Roman"/>
          <w:i/>
          <w:sz w:val="20"/>
          <w:szCs w:val="20"/>
          <w:lang w:val="id-ID"/>
        </w:rPr>
        <w:t>server</w:t>
      </w:r>
      <w:r w:rsidRPr="001D0D12">
        <w:rPr>
          <w:rFonts w:ascii="Times New Roman" w:hAnsi="Times New Roman"/>
          <w:sz w:val="20"/>
          <w:szCs w:val="20"/>
          <w:lang w:val="id-ID"/>
        </w:rPr>
        <w:t xml:space="preserve"> tersebut, setelah itu tampilan </w:t>
      </w:r>
      <w:r w:rsidRPr="001D0D12">
        <w:rPr>
          <w:rFonts w:ascii="Times New Roman" w:hAnsi="Times New Roman"/>
          <w:i/>
          <w:sz w:val="20"/>
          <w:szCs w:val="20"/>
          <w:lang w:val="id-ID"/>
        </w:rPr>
        <w:t>Interface</w:t>
      </w:r>
      <w:r w:rsidRPr="001D0D12">
        <w:rPr>
          <w:rFonts w:ascii="Times New Roman" w:hAnsi="Times New Roman"/>
          <w:sz w:val="20"/>
          <w:szCs w:val="20"/>
          <w:lang w:val="id-ID"/>
        </w:rPr>
        <w:t xml:space="preserve"> berbasis web akan terbuka disana pengguna dapat memantau sensor suhu, sensor kelembapan, sensor suara, dan sensor gas. </w:t>
      </w:r>
    </w:p>
    <w:p w:rsidR="00F424AD" w:rsidRDefault="00F424AD" w:rsidP="006128CF">
      <w:pPr>
        <w:pStyle w:val="ColorfulList-Accent11"/>
        <w:spacing w:after="120" w:line="240" w:lineRule="auto"/>
        <w:ind w:left="0" w:firstLine="0"/>
        <w:contextualSpacing w:val="0"/>
        <w:jc w:val="both"/>
        <w:rPr>
          <w:rFonts w:ascii="Times New Roman" w:hAnsi="Times New Roman"/>
          <w:color w:val="000000"/>
          <w:sz w:val="18"/>
          <w:szCs w:val="18"/>
        </w:rPr>
      </w:pPr>
      <w:r w:rsidRPr="001D0D12">
        <w:rPr>
          <w:rFonts w:ascii="Times New Roman" w:hAnsi="Times New Roman"/>
          <w:sz w:val="20"/>
          <w:szCs w:val="20"/>
          <w:lang w:val="id-ID"/>
        </w:rPr>
        <w:t>Jika suhu ruang melebihi batas yang ditentukan maka dengan sendirinya Arduino akan memberikan perintah (</w:t>
      </w:r>
      <w:r w:rsidRPr="001D0D12">
        <w:rPr>
          <w:rFonts w:ascii="Times New Roman" w:hAnsi="Times New Roman"/>
          <w:i/>
          <w:sz w:val="20"/>
          <w:szCs w:val="20"/>
          <w:lang w:val="id-ID"/>
        </w:rPr>
        <w:t>AT Command</w:t>
      </w:r>
      <w:r w:rsidRPr="001D0D12">
        <w:rPr>
          <w:rFonts w:ascii="Times New Roman" w:hAnsi="Times New Roman"/>
          <w:sz w:val="20"/>
          <w:szCs w:val="20"/>
          <w:lang w:val="id-ID"/>
        </w:rPr>
        <w:t xml:space="preserve">) pada modem GSM, untuk memberikan informasi peringatan berupa notifikasi e-mail, kondisi lain ketika </w:t>
      </w:r>
      <w:r w:rsidRPr="001D0D12">
        <w:rPr>
          <w:rFonts w:ascii="Times New Roman" w:hAnsi="Times New Roman"/>
          <w:i/>
          <w:sz w:val="20"/>
          <w:szCs w:val="20"/>
          <w:lang w:val="id-ID"/>
        </w:rPr>
        <w:t>overtheating</w:t>
      </w:r>
      <w:r w:rsidRPr="001D0D12">
        <w:rPr>
          <w:rFonts w:ascii="Times New Roman" w:hAnsi="Times New Roman"/>
          <w:sz w:val="20"/>
          <w:szCs w:val="20"/>
          <w:lang w:val="id-ID"/>
        </w:rPr>
        <w:t xml:space="preserve"> yaitu layar LCD dan lampu LED yang</w:t>
      </w:r>
      <w:r w:rsidRPr="001D0D12">
        <w:rPr>
          <w:rFonts w:ascii="Times New Roman" w:hAnsi="Times New Roman"/>
          <w:sz w:val="20"/>
          <w:szCs w:val="20"/>
        </w:rPr>
        <w:t xml:space="preserve"> </w:t>
      </w:r>
      <w:r w:rsidRPr="001D0D12">
        <w:rPr>
          <w:rFonts w:ascii="Times New Roman" w:hAnsi="Times New Roman"/>
          <w:sz w:val="20"/>
          <w:szCs w:val="20"/>
          <w:lang w:val="id-ID"/>
        </w:rPr>
        <w:t xml:space="preserve">pada </w:t>
      </w:r>
      <w:r w:rsidRPr="001D0D12">
        <w:rPr>
          <w:rFonts w:ascii="Times New Roman" w:hAnsi="Times New Roman"/>
          <w:i/>
          <w:sz w:val="20"/>
          <w:szCs w:val="20"/>
          <w:lang w:val="id-ID"/>
        </w:rPr>
        <w:t>prototype</w:t>
      </w:r>
      <w:r w:rsidRPr="001D0D12">
        <w:rPr>
          <w:rFonts w:ascii="Times New Roman" w:hAnsi="Times New Roman"/>
          <w:sz w:val="20"/>
          <w:szCs w:val="20"/>
          <w:lang w:val="id-ID"/>
        </w:rPr>
        <w:t xml:space="preserve"> ini merupakan alat pengganti dari peringatan ruangan tambahan akan terlihat di layar LCD dan lampu LED berkedip serta </w:t>
      </w:r>
      <w:r w:rsidR="00C32A20">
        <w:rPr>
          <w:rFonts w:ascii="Times New Roman" w:hAnsi="Times New Roman"/>
          <w:sz w:val="20"/>
          <w:szCs w:val="20"/>
        </w:rPr>
        <w:t xml:space="preserve"> </w:t>
      </w:r>
      <w:r w:rsidRPr="001D0D12">
        <w:rPr>
          <w:rFonts w:ascii="Times New Roman" w:hAnsi="Times New Roman"/>
          <w:sz w:val="20"/>
          <w:szCs w:val="20"/>
          <w:lang w:val="id-ID"/>
        </w:rPr>
        <w:t>tulisan “bahaya” pada aplikasi</w:t>
      </w:r>
      <w:r w:rsidRPr="001D0D12">
        <w:rPr>
          <w:rFonts w:ascii="Times New Roman" w:hAnsi="Times New Roman"/>
          <w:sz w:val="20"/>
          <w:szCs w:val="20"/>
        </w:rPr>
        <w:t>.</w:t>
      </w:r>
      <w:r w:rsidR="00C32A20">
        <w:rPr>
          <w:rFonts w:ascii="Times New Roman" w:hAnsi="Times New Roman"/>
          <w:sz w:val="20"/>
          <w:szCs w:val="20"/>
        </w:rPr>
        <w:t xml:space="preserve"> </w:t>
      </w:r>
      <w:r w:rsidR="00B22154">
        <w:rPr>
          <w:rFonts w:ascii="Times New Roman" w:hAnsi="Times New Roman"/>
          <w:color w:val="000000"/>
          <w:sz w:val="18"/>
          <w:szCs w:val="18"/>
        </w:rPr>
        <w:t xml:space="preserve">Rangkaian Komponen Perangkat Aplikasi dapat dilihat pada </w:t>
      </w:r>
      <w:r w:rsidR="00C32A20" w:rsidRPr="00150564">
        <w:rPr>
          <w:rFonts w:ascii="Times New Roman" w:hAnsi="Times New Roman"/>
          <w:sz w:val="18"/>
          <w:szCs w:val="18"/>
          <w:lang w:val="id-ID"/>
        </w:rPr>
        <w:t>Gambar</w:t>
      </w:r>
      <w:r w:rsidR="00C32A20" w:rsidRPr="00150564">
        <w:rPr>
          <w:rFonts w:ascii="Times New Roman" w:hAnsi="Times New Roman"/>
          <w:color w:val="000000"/>
          <w:sz w:val="18"/>
          <w:szCs w:val="18"/>
          <w:lang w:val="id-ID"/>
        </w:rPr>
        <w:t xml:space="preserve"> </w:t>
      </w:r>
      <w:r w:rsidR="00C32A20">
        <w:rPr>
          <w:rFonts w:ascii="Times New Roman" w:hAnsi="Times New Roman"/>
          <w:color w:val="000000"/>
          <w:sz w:val="18"/>
          <w:szCs w:val="18"/>
        </w:rPr>
        <w:t>4</w:t>
      </w:r>
      <w:r w:rsidR="00B22154">
        <w:rPr>
          <w:rFonts w:ascii="Times New Roman" w:hAnsi="Times New Roman"/>
          <w:color w:val="000000"/>
          <w:sz w:val="18"/>
          <w:szCs w:val="18"/>
        </w:rPr>
        <w:t>.</w:t>
      </w:r>
    </w:p>
    <w:p w:rsidR="00B22154" w:rsidRDefault="00D04A2D" w:rsidP="00710463">
      <w:pPr>
        <w:pStyle w:val="ColorfulList-Accent11"/>
        <w:spacing w:after="120" w:line="240" w:lineRule="auto"/>
        <w:ind w:left="0" w:firstLine="0"/>
        <w:contextualSpacing w:val="0"/>
        <w:jc w:val="center"/>
        <w:rPr>
          <w:rFonts w:ascii="Times New Roman" w:hAnsi="Times New Roman"/>
          <w:color w:val="000000"/>
          <w:sz w:val="18"/>
          <w:szCs w:val="18"/>
        </w:rPr>
      </w:pPr>
      <w:r w:rsidRPr="001D0D12">
        <w:rPr>
          <w:rFonts w:ascii="Times New Roman" w:hAnsi="Times New Roman"/>
          <w:noProof/>
          <w:sz w:val="20"/>
          <w:szCs w:val="20"/>
          <w:lang w:val="id-ID" w:eastAsia="id-ID"/>
        </w:rPr>
        <w:drawing>
          <wp:inline distT="0" distB="0" distL="0" distR="0">
            <wp:extent cx="2743200" cy="15664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566407"/>
                    </a:xfrm>
                    <a:prstGeom prst="rect">
                      <a:avLst/>
                    </a:prstGeom>
                    <a:noFill/>
                    <a:ln>
                      <a:noFill/>
                    </a:ln>
                  </pic:spPr>
                </pic:pic>
              </a:graphicData>
            </a:graphic>
          </wp:inline>
        </w:drawing>
      </w:r>
    </w:p>
    <w:p w:rsidR="00B22154" w:rsidRPr="00704D3B" w:rsidRDefault="00B22154" w:rsidP="00710463">
      <w:pPr>
        <w:pStyle w:val="ColorfulList-Accent11"/>
        <w:spacing w:after="120" w:line="240" w:lineRule="auto"/>
        <w:ind w:left="0" w:firstLine="0"/>
        <w:contextualSpacing w:val="0"/>
        <w:jc w:val="center"/>
        <w:rPr>
          <w:rFonts w:ascii="Times New Roman" w:hAnsi="Times New Roman"/>
          <w:color w:val="000000"/>
          <w:sz w:val="16"/>
          <w:szCs w:val="16"/>
        </w:rPr>
      </w:pPr>
      <w:r w:rsidRPr="00704D3B">
        <w:rPr>
          <w:rFonts w:ascii="Times New Roman" w:hAnsi="Times New Roman"/>
          <w:sz w:val="16"/>
          <w:szCs w:val="16"/>
          <w:lang w:val="id-ID"/>
        </w:rPr>
        <w:t>Gambar</w:t>
      </w:r>
      <w:r w:rsidRPr="00704D3B">
        <w:rPr>
          <w:rFonts w:ascii="Times New Roman" w:hAnsi="Times New Roman"/>
          <w:color w:val="000000"/>
          <w:sz w:val="16"/>
          <w:szCs w:val="16"/>
          <w:lang w:val="id-ID"/>
        </w:rPr>
        <w:t xml:space="preserve"> </w:t>
      </w:r>
      <w:r w:rsidRPr="00704D3B">
        <w:rPr>
          <w:rFonts w:ascii="Times New Roman" w:hAnsi="Times New Roman"/>
          <w:color w:val="000000"/>
          <w:sz w:val="16"/>
          <w:szCs w:val="16"/>
        </w:rPr>
        <w:t>4. Rangkaian Komponen Perangkat Aplikasi</w:t>
      </w:r>
    </w:p>
    <w:p w:rsidR="00F424AD" w:rsidRPr="001D0D12" w:rsidRDefault="00F424AD" w:rsidP="006128CF">
      <w:pPr>
        <w:pStyle w:val="ColorfulList-Accent11"/>
        <w:spacing w:after="120" w:line="240" w:lineRule="auto"/>
        <w:ind w:left="0" w:firstLine="0"/>
        <w:contextualSpacing w:val="0"/>
        <w:jc w:val="both"/>
        <w:rPr>
          <w:rFonts w:ascii="Times New Roman" w:hAnsi="Times New Roman"/>
          <w:iCs/>
          <w:sz w:val="20"/>
          <w:szCs w:val="20"/>
          <w:lang w:val="id-ID"/>
        </w:rPr>
      </w:pPr>
      <w:r w:rsidRPr="001D0D12">
        <w:rPr>
          <w:rFonts w:ascii="Times New Roman" w:hAnsi="Times New Roman"/>
          <w:iCs/>
          <w:sz w:val="20"/>
          <w:szCs w:val="20"/>
          <w:lang w:val="id-ID"/>
        </w:rPr>
        <w:t xml:space="preserve">Aplikasi IoT untuk monitoring dan </w:t>
      </w:r>
      <w:r w:rsidRPr="006E68A7">
        <w:rPr>
          <w:rFonts w:ascii="Times New Roman" w:hAnsi="Times New Roman"/>
          <w:i/>
          <w:iCs/>
          <w:sz w:val="20"/>
          <w:szCs w:val="20"/>
          <w:lang w:val="id-ID"/>
        </w:rPr>
        <w:t>controlling</w:t>
      </w:r>
      <w:r w:rsidRPr="001D0D12">
        <w:rPr>
          <w:rFonts w:ascii="Times New Roman" w:hAnsi="Times New Roman"/>
          <w:iCs/>
          <w:sz w:val="20"/>
          <w:szCs w:val="20"/>
          <w:lang w:val="id-ID"/>
        </w:rPr>
        <w:t xml:space="preserve"> </w:t>
      </w:r>
      <w:r w:rsidR="00C527EC">
        <w:rPr>
          <w:rFonts w:ascii="Times New Roman" w:hAnsi="Times New Roman"/>
          <w:iCs/>
          <w:sz w:val="20"/>
          <w:szCs w:val="20"/>
          <w:lang w:val="id-ID"/>
        </w:rPr>
        <w:t xml:space="preserve">ruang pelatihan </w:t>
      </w:r>
      <w:r w:rsidRPr="001D0D12">
        <w:rPr>
          <w:rFonts w:ascii="Times New Roman" w:hAnsi="Times New Roman"/>
          <w:iCs/>
          <w:sz w:val="20"/>
          <w:szCs w:val="20"/>
          <w:lang w:val="id-ID"/>
        </w:rPr>
        <w:t xml:space="preserve"> dengan mikrokontroler Arduino UNO R3 menggunakan sensor suhu, sensor kelembapan, sensor suara, dan sensor gas. Berikut penjelasannya :</w:t>
      </w:r>
    </w:p>
    <w:p w:rsidR="00F424AD" w:rsidRPr="001D0D12" w:rsidRDefault="00F424AD" w:rsidP="00527D7E">
      <w:pPr>
        <w:pStyle w:val="ColorfulList-Accent11"/>
        <w:numPr>
          <w:ilvl w:val="0"/>
          <w:numId w:val="22"/>
        </w:numPr>
        <w:spacing w:after="120" w:line="240" w:lineRule="auto"/>
        <w:ind w:left="567"/>
        <w:contextualSpacing w:val="0"/>
        <w:jc w:val="both"/>
        <w:rPr>
          <w:rFonts w:ascii="Times New Roman" w:hAnsi="Times New Roman"/>
          <w:iCs/>
          <w:sz w:val="20"/>
          <w:szCs w:val="20"/>
          <w:lang w:val="id-ID"/>
        </w:rPr>
      </w:pPr>
      <w:r w:rsidRPr="001D0D12">
        <w:rPr>
          <w:rFonts w:ascii="Times New Roman" w:hAnsi="Times New Roman"/>
          <w:iCs/>
          <w:sz w:val="20"/>
          <w:szCs w:val="20"/>
          <w:lang w:val="id-ID"/>
        </w:rPr>
        <w:t xml:space="preserve">Untuk Kipas dan </w:t>
      </w:r>
      <w:r w:rsidRPr="001D0D12">
        <w:rPr>
          <w:rFonts w:ascii="Times New Roman" w:hAnsi="Times New Roman"/>
          <w:i/>
          <w:iCs/>
          <w:sz w:val="20"/>
          <w:szCs w:val="20"/>
          <w:lang w:val="id-ID"/>
        </w:rPr>
        <w:t>Exhaust</w:t>
      </w:r>
      <w:r w:rsidRPr="001D0D12">
        <w:rPr>
          <w:rFonts w:ascii="Times New Roman" w:hAnsi="Times New Roman"/>
          <w:iCs/>
          <w:sz w:val="20"/>
          <w:szCs w:val="20"/>
          <w:lang w:val="id-ID"/>
        </w:rPr>
        <w:t xml:space="preserve"> sebagai output untuk menghasilkan pendingin udara dan ventilasi.</w:t>
      </w:r>
    </w:p>
    <w:p w:rsidR="00F424AD" w:rsidRPr="001D0D12" w:rsidRDefault="00F424AD" w:rsidP="00527D7E">
      <w:pPr>
        <w:pStyle w:val="ColorfulList-Accent11"/>
        <w:numPr>
          <w:ilvl w:val="0"/>
          <w:numId w:val="22"/>
        </w:numPr>
        <w:spacing w:after="120" w:line="240" w:lineRule="auto"/>
        <w:ind w:left="567"/>
        <w:contextualSpacing w:val="0"/>
        <w:jc w:val="both"/>
        <w:rPr>
          <w:rFonts w:ascii="Times New Roman" w:hAnsi="Times New Roman"/>
          <w:iCs/>
          <w:sz w:val="20"/>
          <w:szCs w:val="20"/>
          <w:lang w:val="id-ID"/>
        </w:rPr>
      </w:pPr>
      <w:r w:rsidRPr="001D0D12">
        <w:rPr>
          <w:rFonts w:ascii="Times New Roman" w:hAnsi="Times New Roman"/>
          <w:iCs/>
          <w:sz w:val="20"/>
          <w:szCs w:val="20"/>
          <w:lang w:val="id-ID"/>
        </w:rPr>
        <w:t>Database sebagai penyimpan data.</w:t>
      </w:r>
    </w:p>
    <w:p w:rsidR="00F424AD" w:rsidRDefault="00F424AD" w:rsidP="00527D7E">
      <w:pPr>
        <w:pStyle w:val="ColorfulList-Accent11"/>
        <w:numPr>
          <w:ilvl w:val="0"/>
          <w:numId w:val="22"/>
        </w:numPr>
        <w:spacing w:after="120" w:line="240" w:lineRule="auto"/>
        <w:ind w:left="567"/>
        <w:contextualSpacing w:val="0"/>
        <w:jc w:val="both"/>
        <w:rPr>
          <w:rFonts w:ascii="Times New Roman" w:hAnsi="Times New Roman"/>
          <w:iCs/>
          <w:sz w:val="20"/>
          <w:szCs w:val="20"/>
        </w:rPr>
      </w:pPr>
      <w:r w:rsidRPr="001D0D12">
        <w:rPr>
          <w:rFonts w:ascii="Times New Roman" w:hAnsi="Times New Roman"/>
          <w:iCs/>
          <w:sz w:val="20"/>
          <w:szCs w:val="20"/>
          <w:lang w:val="id-ID"/>
        </w:rPr>
        <w:t xml:space="preserve">Untuk LCD, LED, dan </w:t>
      </w:r>
      <w:r w:rsidRPr="001D0D12">
        <w:rPr>
          <w:rFonts w:ascii="Times New Roman" w:hAnsi="Times New Roman"/>
          <w:i/>
          <w:iCs/>
          <w:sz w:val="20"/>
          <w:szCs w:val="20"/>
          <w:lang w:val="id-ID"/>
        </w:rPr>
        <w:t>Buzzer</w:t>
      </w:r>
      <w:r w:rsidRPr="001D0D12">
        <w:rPr>
          <w:rFonts w:ascii="Times New Roman" w:hAnsi="Times New Roman"/>
          <w:iCs/>
          <w:sz w:val="20"/>
          <w:szCs w:val="20"/>
          <w:lang w:val="id-ID"/>
        </w:rPr>
        <w:t xml:space="preserve"> sebagai alarm peringatan ditambah sebuah Komputer </w:t>
      </w:r>
      <w:r w:rsidRPr="001D0D12">
        <w:rPr>
          <w:rFonts w:ascii="Times New Roman" w:hAnsi="Times New Roman"/>
          <w:i/>
          <w:iCs/>
          <w:sz w:val="20"/>
          <w:szCs w:val="20"/>
          <w:lang w:val="id-ID"/>
        </w:rPr>
        <w:t>server</w:t>
      </w:r>
      <w:r w:rsidRPr="001D0D12">
        <w:rPr>
          <w:rFonts w:ascii="Times New Roman" w:hAnsi="Times New Roman"/>
          <w:iCs/>
          <w:sz w:val="20"/>
          <w:szCs w:val="20"/>
          <w:lang w:val="id-ID"/>
        </w:rPr>
        <w:t xml:space="preserve"> yang terhubung dengan modul GSM untuk mengirim notifikasi e-mail saat sensor terdeteksi Gambar </w:t>
      </w:r>
      <w:r w:rsidR="001C192C">
        <w:rPr>
          <w:rFonts w:ascii="Times New Roman" w:hAnsi="Times New Roman"/>
          <w:iCs/>
          <w:sz w:val="20"/>
          <w:szCs w:val="20"/>
        </w:rPr>
        <w:t>5.</w:t>
      </w:r>
    </w:p>
    <w:p w:rsidR="00F113B0" w:rsidRPr="006F4CE2" w:rsidRDefault="00F113B0" w:rsidP="00F113B0">
      <w:pPr>
        <w:pStyle w:val="Heading2"/>
        <w:numPr>
          <w:ilvl w:val="0"/>
          <w:numId w:val="18"/>
        </w:numPr>
        <w:spacing w:before="0" w:after="120"/>
        <w:rPr>
          <w:i w:val="0"/>
          <w:iCs/>
          <w:szCs w:val="20"/>
        </w:rPr>
      </w:pPr>
      <w:r w:rsidRPr="006F4CE2">
        <w:rPr>
          <w:i w:val="0"/>
          <w:szCs w:val="20"/>
          <w:lang w:val="id-ID"/>
        </w:rPr>
        <w:t xml:space="preserve">Perancangan </w:t>
      </w:r>
      <w:r w:rsidRPr="006F4CE2">
        <w:rPr>
          <w:i w:val="0"/>
          <w:szCs w:val="20"/>
        </w:rPr>
        <w:t>Sistem</w:t>
      </w:r>
    </w:p>
    <w:p w:rsidR="00F113B0" w:rsidRPr="001D0D12" w:rsidRDefault="00F113B0" w:rsidP="00F113B0">
      <w:pPr>
        <w:pStyle w:val="ListParagraph"/>
        <w:spacing w:after="120"/>
        <w:ind w:left="0"/>
        <w:contextualSpacing w:val="0"/>
        <w:rPr>
          <w:bCs/>
          <w:iCs/>
          <w:szCs w:val="20"/>
        </w:rPr>
      </w:pPr>
      <w:r w:rsidRPr="001D0D12">
        <w:rPr>
          <w:bCs/>
          <w:iCs/>
          <w:szCs w:val="20"/>
        </w:rPr>
        <w:t>2.4.1 Rancangan Basis Data</w:t>
      </w:r>
    </w:p>
    <w:p w:rsidR="00F113B0" w:rsidRPr="00527D7E" w:rsidRDefault="00F113B0" w:rsidP="00527D7E">
      <w:pPr>
        <w:pStyle w:val="ListParagraph"/>
        <w:spacing w:after="120"/>
        <w:ind w:left="0"/>
        <w:rPr>
          <w:bCs/>
          <w:iCs/>
          <w:szCs w:val="20"/>
        </w:rPr>
      </w:pPr>
      <w:r w:rsidRPr="001D0D12">
        <w:rPr>
          <w:bCs/>
          <w:iCs/>
          <w:szCs w:val="20"/>
        </w:rPr>
        <w:lastRenderedPageBreak/>
        <w:t xml:space="preserve">Berikut ini akan dibahas mengenai rancangan basis data </w:t>
      </w:r>
      <w:r>
        <w:rPr>
          <w:bCs/>
          <w:iCs/>
          <w:szCs w:val="20"/>
        </w:rPr>
        <w:t xml:space="preserve">Kendali Ruangan </w:t>
      </w:r>
      <w:r w:rsidRPr="001D0D12">
        <w:rPr>
          <w:bCs/>
          <w:iCs/>
          <w:szCs w:val="20"/>
        </w:rPr>
        <w:t>yang digunakan dalam Aplikasi</w:t>
      </w:r>
      <w:r>
        <w:rPr>
          <w:bCs/>
          <w:iCs/>
          <w:szCs w:val="20"/>
        </w:rPr>
        <w:t>, seperti pada tabel 1.</w:t>
      </w:r>
      <w:r w:rsidRPr="001D0D12">
        <w:rPr>
          <w:bCs/>
          <w:iCs/>
          <w:szCs w:val="20"/>
        </w:rPr>
        <w:t xml:space="preserve"> </w:t>
      </w:r>
    </w:p>
    <w:p w:rsidR="00F424AD" w:rsidRPr="001D0D12" w:rsidRDefault="00D04A2D" w:rsidP="006128CF">
      <w:pPr>
        <w:pStyle w:val="ColorfulList-Accent11"/>
        <w:spacing w:after="120" w:line="240" w:lineRule="auto"/>
        <w:ind w:left="0" w:firstLine="0"/>
        <w:contextualSpacing w:val="0"/>
        <w:jc w:val="both"/>
        <w:rPr>
          <w:rFonts w:ascii="Times New Roman" w:hAnsi="Times New Roman"/>
          <w:iCs/>
          <w:sz w:val="20"/>
          <w:szCs w:val="20"/>
        </w:rPr>
      </w:pPr>
      <w:r w:rsidRPr="001D0D12">
        <w:rPr>
          <w:rFonts w:ascii="Times New Roman" w:hAnsi="Times New Roman"/>
          <w:iCs/>
          <w:noProof/>
          <w:sz w:val="20"/>
          <w:szCs w:val="20"/>
          <w:lang w:val="id-ID" w:eastAsia="id-ID"/>
        </w:rPr>
        <w:drawing>
          <wp:inline distT="0" distB="0" distL="0" distR="0">
            <wp:extent cx="2721610" cy="1685677"/>
            <wp:effectExtent l="0" t="0" r="2540" b="0"/>
            <wp:docPr id="6" name="Picture 26" descr="C:\Users\sugabsam\Downloads\alur2 sarmani.jpgalur2 sar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gabsam\Downloads\alur2 sarmani.jpgalur2 sarman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1610" cy="1685677"/>
                    </a:xfrm>
                    <a:prstGeom prst="rect">
                      <a:avLst/>
                    </a:prstGeom>
                    <a:noFill/>
                    <a:ln>
                      <a:noFill/>
                    </a:ln>
                    <a:effectLst/>
                  </pic:spPr>
                </pic:pic>
              </a:graphicData>
            </a:graphic>
          </wp:inline>
        </w:drawing>
      </w:r>
    </w:p>
    <w:p w:rsidR="00F424AD" w:rsidRPr="00216EE3" w:rsidRDefault="00F424AD" w:rsidP="006128CF">
      <w:pPr>
        <w:pStyle w:val="ListParagraph"/>
        <w:spacing w:after="120"/>
        <w:ind w:left="0"/>
        <w:contextualSpacing w:val="0"/>
        <w:jc w:val="center"/>
        <w:rPr>
          <w:iCs/>
          <w:sz w:val="16"/>
          <w:szCs w:val="16"/>
        </w:rPr>
      </w:pPr>
      <w:r w:rsidRPr="00216EE3">
        <w:rPr>
          <w:sz w:val="16"/>
          <w:szCs w:val="16"/>
          <w:lang w:val="id-ID"/>
        </w:rPr>
        <w:t xml:space="preserve"> </w:t>
      </w:r>
      <w:r w:rsidRPr="00216EE3">
        <w:rPr>
          <w:sz w:val="16"/>
          <w:szCs w:val="16"/>
        </w:rPr>
        <w:t xml:space="preserve">Gambar </w:t>
      </w:r>
      <w:r w:rsidR="001C192C" w:rsidRPr="00216EE3">
        <w:rPr>
          <w:sz w:val="16"/>
          <w:szCs w:val="16"/>
        </w:rPr>
        <w:t>5</w:t>
      </w:r>
      <w:r w:rsidRPr="00216EE3">
        <w:rPr>
          <w:sz w:val="16"/>
          <w:szCs w:val="16"/>
        </w:rPr>
        <w:t xml:space="preserve">. </w:t>
      </w:r>
      <w:r w:rsidRPr="00216EE3">
        <w:rPr>
          <w:iCs/>
          <w:sz w:val="16"/>
          <w:szCs w:val="16"/>
        </w:rPr>
        <w:t>IIustrasi Cara Kerja Aplikasi</w:t>
      </w:r>
    </w:p>
    <w:p w:rsidR="00F424AD" w:rsidRPr="0002430D" w:rsidRDefault="00F424AD" w:rsidP="00527D7E">
      <w:pPr>
        <w:pStyle w:val="ListParagraph"/>
        <w:spacing w:after="120"/>
        <w:ind w:left="0"/>
        <w:contextualSpacing w:val="0"/>
        <w:jc w:val="center"/>
        <w:rPr>
          <w:bCs/>
          <w:iCs/>
          <w:sz w:val="16"/>
          <w:szCs w:val="16"/>
        </w:rPr>
      </w:pPr>
      <w:r w:rsidRPr="0002430D">
        <w:rPr>
          <w:bCs/>
          <w:iCs/>
          <w:sz w:val="16"/>
          <w:szCs w:val="16"/>
        </w:rPr>
        <w:t>T</w:t>
      </w:r>
      <w:r w:rsidR="001C192C" w:rsidRPr="0002430D">
        <w:rPr>
          <w:bCs/>
          <w:iCs/>
          <w:sz w:val="16"/>
          <w:szCs w:val="16"/>
        </w:rPr>
        <w:t>abel 1. Tabel Spesifikasi level</w:t>
      </w:r>
    </w:p>
    <w:tbl>
      <w:tblPr>
        <w:tblW w:w="0" w:type="auto"/>
        <w:tblLook w:val="04A0" w:firstRow="1" w:lastRow="0" w:firstColumn="1" w:lastColumn="0" w:noHBand="0" w:noVBand="1"/>
      </w:tblPr>
      <w:tblGrid>
        <w:gridCol w:w="1180"/>
        <w:gridCol w:w="1098"/>
        <w:gridCol w:w="850"/>
        <w:gridCol w:w="1311"/>
      </w:tblGrid>
      <w:tr w:rsidR="001C192C" w:rsidRPr="0002430D" w:rsidTr="00914551">
        <w:tc>
          <w:tcPr>
            <w:tcW w:w="1227" w:type="dxa"/>
            <w:tcBorders>
              <w:top w:val="single" w:sz="4" w:space="0" w:color="auto"/>
              <w:bottom w:val="single" w:sz="4" w:space="0" w:color="auto"/>
            </w:tcBorders>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Nama Field</w:t>
            </w:r>
          </w:p>
        </w:tc>
        <w:tc>
          <w:tcPr>
            <w:tcW w:w="1146" w:type="dxa"/>
            <w:tcBorders>
              <w:top w:val="single" w:sz="4" w:space="0" w:color="auto"/>
              <w:bottom w:val="single" w:sz="4" w:space="0" w:color="auto"/>
            </w:tcBorders>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Tipe</w:t>
            </w:r>
          </w:p>
        </w:tc>
        <w:tc>
          <w:tcPr>
            <w:tcW w:w="885" w:type="dxa"/>
            <w:tcBorders>
              <w:top w:val="single" w:sz="4" w:space="0" w:color="auto"/>
              <w:bottom w:val="single" w:sz="4" w:space="0" w:color="auto"/>
            </w:tcBorders>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Panjang</w:t>
            </w:r>
          </w:p>
        </w:tc>
        <w:tc>
          <w:tcPr>
            <w:tcW w:w="1397" w:type="dxa"/>
            <w:tcBorders>
              <w:top w:val="single" w:sz="4" w:space="0" w:color="auto"/>
              <w:bottom w:val="single" w:sz="4" w:space="0" w:color="auto"/>
            </w:tcBorders>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Keterangan</w:t>
            </w:r>
          </w:p>
        </w:tc>
      </w:tr>
      <w:tr w:rsidR="001C192C" w:rsidRPr="0002430D" w:rsidTr="00914551">
        <w:tc>
          <w:tcPr>
            <w:tcW w:w="1227" w:type="dxa"/>
            <w:tcBorders>
              <w:top w:val="single" w:sz="4" w:space="0" w:color="auto"/>
            </w:tcBorders>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Suhu</w:t>
            </w:r>
          </w:p>
        </w:tc>
        <w:tc>
          <w:tcPr>
            <w:tcW w:w="1146" w:type="dxa"/>
            <w:tcBorders>
              <w:top w:val="single" w:sz="4" w:space="0" w:color="auto"/>
            </w:tcBorders>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Int</w:t>
            </w:r>
          </w:p>
        </w:tc>
        <w:tc>
          <w:tcPr>
            <w:tcW w:w="885" w:type="dxa"/>
            <w:tcBorders>
              <w:top w:val="single" w:sz="4" w:space="0" w:color="auto"/>
            </w:tcBorders>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4</w:t>
            </w:r>
          </w:p>
        </w:tc>
        <w:tc>
          <w:tcPr>
            <w:tcW w:w="1397" w:type="dxa"/>
            <w:tcBorders>
              <w:top w:val="single" w:sz="4" w:space="0" w:color="auto"/>
            </w:tcBorders>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Sensor Suhu</w:t>
            </w:r>
          </w:p>
        </w:tc>
      </w:tr>
      <w:tr w:rsidR="001C192C" w:rsidRPr="0002430D" w:rsidTr="00914551">
        <w:tc>
          <w:tcPr>
            <w:tcW w:w="1227" w:type="dxa"/>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Kelembapan</w:t>
            </w:r>
          </w:p>
        </w:tc>
        <w:tc>
          <w:tcPr>
            <w:tcW w:w="1146" w:type="dxa"/>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Int</w:t>
            </w:r>
          </w:p>
        </w:tc>
        <w:tc>
          <w:tcPr>
            <w:tcW w:w="885" w:type="dxa"/>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4</w:t>
            </w:r>
          </w:p>
        </w:tc>
        <w:tc>
          <w:tcPr>
            <w:tcW w:w="1397" w:type="dxa"/>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Sensor Kelembapan</w:t>
            </w:r>
          </w:p>
        </w:tc>
      </w:tr>
      <w:tr w:rsidR="001C192C" w:rsidRPr="0002430D" w:rsidTr="00914551">
        <w:tc>
          <w:tcPr>
            <w:tcW w:w="1227" w:type="dxa"/>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Suara</w:t>
            </w:r>
          </w:p>
        </w:tc>
        <w:tc>
          <w:tcPr>
            <w:tcW w:w="1146" w:type="dxa"/>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Int</w:t>
            </w:r>
          </w:p>
        </w:tc>
        <w:tc>
          <w:tcPr>
            <w:tcW w:w="885" w:type="dxa"/>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4</w:t>
            </w:r>
          </w:p>
        </w:tc>
        <w:tc>
          <w:tcPr>
            <w:tcW w:w="1397" w:type="dxa"/>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Sensor Suara</w:t>
            </w:r>
          </w:p>
        </w:tc>
      </w:tr>
      <w:tr w:rsidR="001C192C" w:rsidRPr="0002430D" w:rsidTr="00914551">
        <w:tc>
          <w:tcPr>
            <w:tcW w:w="1227" w:type="dxa"/>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Gas</w:t>
            </w:r>
          </w:p>
        </w:tc>
        <w:tc>
          <w:tcPr>
            <w:tcW w:w="1146" w:type="dxa"/>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Int</w:t>
            </w:r>
          </w:p>
        </w:tc>
        <w:tc>
          <w:tcPr>
            <w:tcW w:w="885" w:type="dxa"/>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4</w:t>
            </w:r>
          </w:p>
        </w:tc>
        <w:tc>
          <w:tcPr>
            <w:tcW w:w="1397" w:type="dxa"/>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Sensor Gas</w:t>
            </w:r>
          </w:p>
        </w:tc>
      </w:tr>
      <w:tr w:rsidR="001C192C" w:rsidRPr="0002430D" w:rsidTr="00914551">
        <w:tc>
          <w:tcPr>
            <w:tcW w:w="1227" w:type="dxa"/>
            <w:tcBorders>
              <w:bottom w:val="single" w:sz="4" w:space="0" w:color="auto"/>
            </w:tcBorders>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Waktu</w:t>
            </w:r>
          </w:p>
        </w:tc>
        <w:tc>
          <w:tcPr>
            <w:tcW w:w="1146" w:type="dxa"/>
            <w:tcBorders>
              <w:bottom w:val="single" w:sz="4" w:space="0" w:color="auto"/>
            </w:tcBorders>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Timestamp</w:t>
            </w:r>
          </w:p>
        </w:tc>
        <w:tc>
          <w:tcPr>
            <w:tcW w:w="885" w:type="dxa"/>
            <w:tcBorders>
              <w:bottom w:val="single" w:sz="4" w:space="0" w:color="auto"/>
            </w:tcBorders>
            <w:shd w:val="clear" w:color="auto" w:fill="auto"/>
          </w:tcPr>
          <w:p w:rsidR="001C192C" w:rsidRPr="0002430D" w:rsidRDefault="001C192C" w:rsidP="00914551">
            <w:pPr>
              <w:pStyle w:val="ListParagraph"/>
              <w:spacing w:after="0"/>
              <w:ind w:left="0"/>
              <w:contextualSpacing w:val="0"/>
              <w:jc w:val="center"/>
              <w:rPr>
                <w:bCs/>
                <w:iCs/>
                <w:sz w:val="16"/>
                <w:szCs w:val="16"/>
              </w:rPr>
            </w:pPr>
            <w:r w:rsidRPr="0002430D">
              <w:rPr>
                <w:bCs/>
                <w:iCs/>
                <w:sz w:val="16"/>
                <w:szCs w:val="16"/>
              </w:rPr>
              <w:t>10</w:t>
            </w:r>
          </w:p>
        </w:tc>
        <w:tc>
          <w:tcPr>
            <w:tcW w:w="1397" w:type="dxa"/>
            <w:tcBorders>
              <w:bottom w:val="single" w:sz="4" w:space="0" w:color="auto"/>
            </w:tcBorders>
            <w:shd w:val="clear" w:color="auto" w:fill="auto"/>
          </w:tcPr>
          <w:p w:rsidR="001C192C" w:rsidRPr="0002430D" w:rsidRDefault="001C192C" w:rsidP="00914551">
            <w:pPr>
              <w:pStyle w:val="ListParagraph"/>
              <w:spacing w:after="0"/>
              <w:ind w:left="0"/>
              <w:contextualSpacing w:val="0"/>
              <w:rPr>
                <w:bCs/>
                <w:iCs/>
                <w:sz w:val="16"/>
                <w:szCs w:val="16"/>
              </w:rPr>
            </w:pPr>
            <w:r w:rsidRPr="0002430D">
              <w:rPr>
                <w:bCs/>
                <w:iCs/>
                <w:sz w:val="16"/>
                <w:szCs w:val="16"/>
              </w:rPr>
              <w:t>Waktu Operasi</w:t>
            </w:r>
          </w:p>
        </w:tc>
      </w:tr>
    </w:tbl>
    <w:p w:rsidR="001C192C" w:rsidRPr="001D0D12" w:rsidRDefault="001C192C" w:rsidP="001C192C">
      <w:pPr>
        <w:pStyle w:val="ListParagraph"/>
        <w:ind w:left="0"/>
        <w:rPr>
          <w:bCs/>
          <w:iCs/>
          <w:szCs w:val="20"/>
        </w:rPr>
      </w:pPr>
    </w:p>
    <w:p w:rsidR="00F424AD" w:rsidRPr="001D0D12" w:rsidRDefault="00F424AD" w:rsidP="000E7D34">
      <w:pPr>
        <w:pStyle w:val="ListParagraph"/>
        <w:spacing w:after="120"/>
        <w:ind w:left="0"/>
        <w:contextualSpacing w:val="0"/>
        <w:rPr>
          <w:bCs/>
          <w:iCs/>
          <w:szCs w:val="20"/>
        </w:rPr>
      </w:pPr>
      <w:r w:rsidRPr="001D0D12">
        <w:rPr>
          <w:bCs/>
          <w:iCs/>
          <w:szCs w:val="20"/>
        </w:rPr>
        <w:t>2.4.2  Rancangan Layar</w:t>
      </w:r>
    </w:p>
    <w:p w:rsidR="00F424AD" w:rsidRPr="001D0D12" w:rsidRDefault="00F424AD" w:rsidP="00527D7E">
      <w:pPr>
        <w:pStyle w:val="ListParagraph"/>
        <w:spacing w:after="120"/>
        <w:ind w:left="0"/>
        <w:contextualSpacing w:val="0"/>
        <w:rPr>
          <w:bCs/>
          <w:iCs/>
          <w:szCs w:val="20"/>
        </w:rPr>
      </w:pPr>
      <w:r w:rsidRPr="001D0D12">
        <w:rPr>
          <w:bCs/>
          <w:iCs/>
          <w:szCs w:val="20"/>
        </w:rPr>
        <w:t xml:space="preserve">Rancangan layar merupakan rancangan tampilan antarmuka dari aplikasi monitoring suhu, kelembapan, suara, dan gas pada </w:t>
      </w:r>
      <w:r w:rsidR="00C527EC">
        <w:rPr>
          <w:bCs/>
          <w:iCs/>
          <w:szCs w:val="20"/>
        </w:rPr>
        <w:t xml:space="preserve">ruang pelatihan </w:t>
      </w:r>
      <w:r w:rsidR="000E7D34" w:rsidRPr="001D0D12">
        <w:rPr>
          <w:iCs/>
          <w:szCs w:val="20"/>
          <w:lang w:val="id-ID"/>
        </w:rPr>
        <w:t xml:space="preserve">Gambar </w:t>
      </w:r>
      <w:r w:rsidR="003C3720">
        <w:rPr>
          <w:iCs/>
          <w:szCs w:val="20"/>
        </w:rPr>
        <w:t>6</w:t>
      </w:r>
      <w:r w:rsidRPr="001D0D12">
        <w:rPr>
          <w:bCs/>
          <w:iCs/>
          <w:szCs w:val="20"/>
        </w:rPr>
        <w:t xml:space="preserve">  merupakan gambaran rancangan layar aplikasi tersebut.</w:t>
      </w:r>
    </w:p>
    <w:p w:rsidR="00F424AD" w:rsidRPr="001D0D12" w:rsidRDefault="00D04A2D" w:rsidP="00527D7E">
      <w:pPr>
        <w:pStyle w:val="ListParagraph"/>
        <w:spacing w:after="120"/>
        <w:ind w:left="0"/>
        <w:contextualSpacing w:val="0"/>
        <w:jc w:val="center"/>
        <w:rPr>
          <w:bCs/>
          <w:iCs/>
          <w:szCs w:val="20"/>
        </w:rPr>
      </w:pPr>
      <w:r w:rsidRPr="001D0D12">
        <w:rPr>
          <w:bCs/>
          <w:iCs/>
          <w:noProof/>
          <w:szCs w:val="20"/>
          <w:lang w:val="id-ID" w:eastAsia="id-ID"/>
        </w:rPr>
        <w:drawing>
          <wp:inline distT="0" distB="0" distL="0" distR="0">
            <wp:extent cx="2682297" cy="2138901"/>
            <wp:effectExtent l="0" t="0" r="3810" b="0"/>
            <wp:docPr id="7" name="Picture 28" descr="Cap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97" cy="2138901"/>
                    </a:xfrm>
                    <a:prstGeom prst="rect">
                      <a:avLst/>
                    </a:prstGeom>
                    <a:noFill/>
                    <a:ln>
                      <a:noFill/>
                    </a:ln>
                    <a:effectLst/>
                  </pic:spPr>
                </pic:pic>
              </a:graphicData>
            </a:graphic>
          </wp:inline>
        </w:drawing>
      </w:r>
    </w:p>
    <w:p w:rsidR="00F424AD" w:rsidRPr="0002430D" w:rsidRDefault="00F424AD" w:rsidP="00527D7E">
      <w:pPr>
        <w:pStyle w:val="ListParagraph"/>
        <w:spacing w:after="120"/>
        <w:ind w:left="0"/>
        <w:contextualSpacing w:val="0"/>
        <w:jc w:val="center"/>
        <w:rPr>
          <w:sz w:val="16"/>
          <w:szCs w:val="16"/>
        </w:rPr>
      </w:pPr>
      <w:r w:rsidRPr="0002430D">
        <w:rPr>
          <w:sz w:val="16"/>
          <w:szCs w:val="16"/>
        </w:rPr>
        <w:t xml:space="preserve">Gambar </w:t>
      </w:r>
      <w:r w:rsidR="003C3720" w:rsidRPr="0002430D">
        <w:rPr>
          <w:sz w:val="16"/>
          <w:szCs w:val="16"/>
        </w:rPr>
        <w:t>6</w:t>
      </w:r>
      <w:r w:rsidRPr="0002430D">
        <w:rPr>
          <w:sz w:val="16"/>
          <w:szCs w:val="16"/>
        </w:rPr>
        <w:t xml:space="preserve">. </w:t>
      </w:r>
      <w:r w:rsidR="009A0F4C" w:rsidRPr="0002430D">
        <w:rPr>
          <w:bCs/>
          <w:iCs/>
          <w:sz w:val="16"/>
          <w:szCs w:val="16"/>
        </w:rPr>
        <w:t>Rancangan Layar Aplikasi</w:t>
      </w:r>
    </w:p>
    <w:p w:rsidR="000E7D34" w:rsidRPr="000E7D34" w:rsidRDefault="00F424AD" w:rsidP="000E7D34">
      <w:pPr>
        <w:pStyle w:val="Heading2"/>
        <w:numPr>
          <w:ilvl w:val="0"/>
          <w:numId w:val="18"/>
        </w:numPr>
        <w:spacing w:before="120" w:after="120"/>
        <w:rPr>
          <w:i w:val="0"/>
        </w:rPr>
      </w:pPr>
      <w:r w:rsidRPr="000E7D34">
        <w:rPr>
          <w:i w:val="0"/>
          <w:szCs w:val="20"/>
          <w:lang w:val="id-ID"/>
        </w:rPr>
        <w:t>Pengujian</w:t>
      </w:r>
      <w:r w:rsidRPr="000E7D34">
        <w:rPr>
          <w:i w:val="0"/>
        </w:rPr>
        <w:t xml:space="preserve"> </w:t>
      </w:r>
      <w:r w:rsidR="000E7D34" w:rsidRPr="000E7D34">
        <w:rPr>
          <w:i w:val="0"/>
        </w:rPr>
        <w:t>sistem</w:t>
      </w:r>
    </w:p>
    <w:p w:rsidR="00F424AD" w:rsidRPr="000E7D34" w:rsidRDefault="000E7D34" w:rsidP="00527D7E">
      <w:pPr>
        <w:pStyle w:val="Heading2"/>
        <w:spacing w:before="120"/>
        <w:rPr>
          <w:i w:val="0"/>
        </w:rPr>
      </w:pPr>
      <w:r w:rsidRPr="000E7D34">
        <w:rPr>
          <w:i w:val="0"/>
          <w:szCs w:val="20"/>
          <w:lang w:val="id-ID"/>
        </w:rPr>
        <w:t>Pengujian</w:t>
      </w:r>
      <w:r w:rsidRPr="000E7D34">
        <w:rPr>
          <w:i w:val="0"/>
        </w:rPr>
        <w:t xml:space="preserve"> </w:t>
      </w:r>
      <w:r w:rsidR="00F424AD" w:rsidRPr="000E7D34">
        <w:rPr>
          <w:i w:val="0"/>
        </w:rPr>
        <w:t xml:space="preserve">perangkat lunak dan alat dilakukan untuk mengetahui kinerja pembacaan masing-masing komponen, dengan   pengukuran hasil sensor pada situasi yang berbeda-beda. Pengujian dilakukan mulai pada tanggal </w:t>
      </w:r>
      <w:r w:rsidR="006F4CE2" w:rsidRPr="000E7D34">
        <w:rPr>
          <w:i w:val="0"/>
        </w:rPr>
        <w:t xml:space="preserve">2 </w:t>
      </w:r>
      <w:r w:rsidR="00F424AD" w:rsidRPr="000E7D34">
        <w:rPr>
          <w:i w:val="0"/>
        </w:rPr>
        <w:t>Januari s.d 24 J</w:t>
      </w:r>
      <w:r w:rsidR="001A39EC" w:rsidRPr="000E7D34">
        <w:rPr>
          <w:i w:val="0"/>
        </w:rPr>
        <w:t xml:space="preserve">uli </w:t>
      </w:r>
      <w:r w:rsidR="00F424AD" w:rsidRPr="000E7D34">
        <w:rPr>
          <w:i w:val="0"/>
        </w:rPr>
        <w:t>2019.</w:t>
      </w:r>
    </w:p>
    <w:p w:rsidR="00DF0BEE" w:rsidRPr="001D0D12" w:rsidRDefault="00DF0BEE" w:rsidP="00AA0C05">
      <w:pPr>
        <w:pStyle w:val="Heading1"/>
        <w:numPr>
          <w:ilvl w:val="0"/>
          <w:numId w:val="1"/>
        </w:numPr>
        <w:spacing w:before="0"/>
        <w:ind w:left="360"/>
      </w:pPr>
      <w:r w:rsidRPr="001D0D12">
        <w:t>Hasil dan Pembahasan</w:t>
      </w:r>
    </w:p>
    <w:p w:rsidR="003C3720" w:rsidRDefault="003C3720" w:rsidP="003C3720">
      <w:pPr>
        <w:spacing w:after="120"/>
        <w:rPr>
          <w:iCs/>
          <w:szCs w:val="20"/>
        </w:rPr>
      </w:pPr>
      <w:r w:rsidRPr="001D0D12">
        <w:rPr>
          <w:iCs/>
          <w:szCs w:val="20"/>
          <w:lang w:val="id-ID"/>
        </w:rPr>
        <w:t xml:space="preserve">Gambar </w:t>
      </w:r>
      <w:r>
        <w:rPr>
          <w:iCs/>
          <w:szCs w:val="20"/>
        </w:rPr>
        <w:t xml:space="preserve">7. merupakan Kondisi sensor </w:t>
      </w:r>
      <w:r w:rsidRPr="001D0D12">
        <w:rPr>
          <w:szCs w:val="20"/>
          <w:lang w:val="id-ID"/>
        </w:rPr>
        <w:t>suhu DHT11, kelembapan, suara, dan gas MQ-2</w:t>
      </w:r>
      <w:r>
        <w:rPr>
          <w:szCs w:val="20"/>
        </w:rPr>
        <w:t xml:space="preserve"> </w:t>
      </w:r>
      <w:r>
        <w:rPr>
          <w:iCs/>
          <w:szCs w:val="20"/>
        </w:rPr>
        <w:t>sudah bekerja setelah aplikasi dijalan.</w:t>
      </w:r>
    </w:p>
    <w:p w:rsidR="00AA0C05" w:rsidRDefault="00D04A2D" w:rsidP="00527D7E">
      <w:pPr>
        <w:spacing w:after="120"/>
      </w:pPr>
      <w:r w:rsidRPr="001D0D12">
        <w:rPr>
          <w:noProof/>
          <w:lang w:val="id-ID" w:eastAsia="id-ID"/>
        </w:rPr>
        <w:drawing>
          <wp:inline distT="0" distB="0" distL="0" distR="0">
            <wp:extent cx="2809875" cy="1550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7797" cy="1554876"/>
                    </a:xfrm>
                    <a:prstGeom prst="rect">
                      <a:avLst/>
                    </a:prstGeom>
                    <a:noFill/>
                    <a:ln>
                      <a:noFill/>
                    </a:ln>
                  </pic:spPr>
                </pic:pic>
              </a:graphicData>
            </a:graphic>
          </wp:inline>
        </w:drawing>
      </w:r>
    </w:p>
    <w:p w:rsidR="003C3720" w:rsidRPr="0002430D" w:rsidRDefault="003C3720" w:rsidP="00527D7E">
      <w:pPr>
        <w:spacing w:after="120"/>
        <w:jc w:val="center"/>
        <w:rPr>
          <w:sz w:val="16"/>
          <w:szCs w:val="16"/>
        </w:rPr>
      </w:pPr>
      <w:r w:rsidRPr="0002430D">
        <w:rPr>
          <w:iCs/>
          <w:sz w:val="16"/>
          <w:szCs w:val="16"/>
          <w:lang w:val="id-ID"/>
        </w:rPr>
        <w:t xml:space="preserve">Gambar </w:t>
      </w:r>
      <w:r w:rsidRPr="0002430D">
        <w:rPr>
          <w:iCs/>
          <w:sz w:val="16"/>
          <w:szCs w:val="16"/>
        </w:rPr>
        <w:t xml:space="preserve">7. Kondisi sensor </w:t>
      </w:r>
      <w:r w:rsidRPr="0002430D">
        <w:rPr>
          <w:sz w:val="16"/>
          <w:szCs w:val="16"/>
          <w:lang w:val="id-ID"/>
        </w:rPr>
        <w:t>suhu, kelembapan, suara, dan gas</w:t>
      </w:r>
    </w:p>
    <w:p w:rsidR="009674A2" w:rsidRPr="00485B96" w:rsidRDefault="009674A2" w:rsidP="00527D7E">
      <w:pPr>
        <w:pStyle w:val="Heading23"/>
        <w:numPr>
          <w:ilvl w:val="0"/>
          <w:numId w:val="7"/>
        </w:numPr>
        <w:spacing w:after="120"/>
        <w:ind w:left="432" w:hanging="432"/>
        <w:rPr>
          <w:rFonts w:ascii="Times New Roman" w:hAnsi="Times New Roman"/>
          <w:b w:val="0"/>
          <w:szCs w:val="20"/>
        </w:rPr>
      </w:pPr>
      <w:r w:rsidRPr="00485B96">
        <w:rPr>
          <w:rFonts w:ascii="Times New Roman" w:hAnsi="Times New Roman"/>
          <w:b w:val="0"/>
          <w:szCs w:val="20"/>
        </w:rPr>
        <w:t>H</w:t>
      </w:r>
      <w:r w:rsidR="00485B96" w:rsidRPr="00485B96">
        <w:rPr>
          <w:rFonts w:ascii="Times New Roman" w:hAnsi="Times New Roman"/>
          <w:b w:val="0"/>
          <w:szCs w:val="20"/>
        </w:rPr>
        <w:t>asil Ujicoba</w:t>
      </w:r>
    </w:p>
    <w:p w:rsidR="009674A2" w:rsidRPr="001D0D12" w:rsidRDefault="00485B96" w:rsidP="00527D7E">
      <w:pPr>
        <w:spacing w:after="120"/>
        <w:rPr>
          <w:lang w:val="nb-NO"/>
        </w:rPr>
      </w:pPr>
      <w:r>
        <w:t>Setela</w:t>
      </w:r>
      <w:r w:rsidR="005656B9">
        <w:t>h</w:t>
      </w:r>
      <w:r>
        <w:t xml:space="preserve"> aplikasi </w:t>
      </w:r>
      <w:r w:rsidR="005656B9">
        <w:t xml:space="preserve">siap dijalankan seperti gambar 7 maka dilakukan beberapa kali pengujian yang telah dilakukan </w:t>
      </w:r>
      <w:r w:rsidR="005656B9" w:rsidRPr="005656B9">
        <w:t>dari  tanggal 2 Januari s.d 24 Juli 2019</w:t>
      </w:r>
      <w:r w:rsidR="005656B9">
        <w:t xml:space="preserve"> dan informasi dicatat didatabase setiap 1 menit sekali. T</w:t>
      </w:r>
      <w:r w:rsidR="009674A2" w:rsidRPr="001D0D12">
        <w:t xml:space="preserve">ampilan layar </w:t>
      </w:r>
      <w:r w:rsidR="005656B9">
        <w:t xml:space="preserve">informasi log &amp; status monitoring ruang pelatihan </w:t>
      </w:r>
      <w:r w:rsidR="009674A2" w:rsidRPr="001D0D12">
        <w:t xml:space="preserve"> </w:t>
      </w:r>
      <w:r w:rsidR="005656B9">
        <w:t xml:space="preserve">dapat </w:t>
      </w:r>
      <w:r w:rsidR="009674A2" w:rsidRPr="001D0D12">
        <w:t>dilihat pada gambar 8.</w:t>
      </w:r>
    </w:p>
    <w:p w:rsidR="009674A2" w:rsidRDefault="00D04A2D" w:rsidP="00527D7E">
      <w:pPr>
        <w:spacing w:after="120"/>
        <w:jc w:val="center"/>
      </w:pPr>
      <w:r w:rsidRPr="001D0D12">
        <w:rPr>
          <w:noProof/>
          <w:lang w:val="id-ID" w:eastAsia="id-ID"/>
        </w:rPr>
        <w:drawing>
          <wp:inline distT="0" distB="0" distL="0" distR="0">
            <wp:extent cx="2779395" cy="1796994"/>
            <wp:effectExtent l="0" t="0" r="190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l="8621" r="6528"/>
                    <a:stretch>
                      <a:fillRect/>
                    </a:stretch>
                  </pic:blipFill>
                  <pic:spPr bwMode="auto">
                    <a:xfrm>
                      <a:off x="0" y="0"/>
                      <a:ext cx="2788856" cy="1803111"/>
                    </a:xfrm>
                    <a:prstGeom prst="rect">
                      <a:avLst/>
                    </a:prstGeom>
                    <a:noFill/>
                    <a:ln>
                      <a:noFill/>
                    </a:ln>
                    <a:effectLst/>
                  </pic:spPr>
                </pic:pic>
              </a:graphicData>
            </a:graphic>
          </wp:inline>
        </w:drawing>
      </w:r>
    </w:p>
    <w:p w:rsidR="009674A2" w:rsidRPr="0002430D" w:rsidRDefault="009674A2" w:rsidP="00527D7E">
      <w:pPr>
        <w:spacing w:after="120"/>
        <w:jc w:val="center"/>
        <w:rPr>
          <w:sz w:val="16"/>
          <w:szCs w:val="16"/>
          <w:lang w:val="nb-NO"/>
        </w:rPr>
      </w:pPr>
      <w:r w:rsidRPr="0002430D">
        <w:rPr>
          <w:sz w:val="16"/>
          <w:szCs w:val="16"/>
          <w:lang w:val="nb-NO"/>
        </w:rPr>
        <w:t xml:space="preserve">Gambar 8 : </w:t>
      </w:r>
      <w:r w:rsidR="00A854FD" w:rsidRPr="0002430D">
        <w:rPr>
          <w:sz w:val="16"/>
          <w:szCs w:val="16"/>
        </w:rPr>
        <w:t>Informasi Log &amp; Status Monitoring</w:t>
      </w:r>
    </w:p>
    <w:p w:rsidR="009674A2" w:rsidRDefault="009674A2" w:rsidP="00527D7E">
      <w:pPr>
        <w:spacing w:after="120"/>
      </w:pPr>
      <w:r w:rsidRPr="001D0D12">
        <w:t xml:space="preserve">Layar grafik sensor ini didapat dari web thingspeak.com merupakan menu grafik yang di dalamnya terdapat grafik sensor suhu, kelembapan, suara dan gas jika terdeteksi di ambang batas atas di ruangan. Dan </w:t>
      </w:r>
      <w:r w:rsidRPr="001D0D12">
        <w:rPr>
          <w:i/>
        </w:rPr>
        <w:t>thingspeak</w:t>
      </w:r>
      <w:r w:rsidRPr="001D0D12">
        <w:t xml:space="preserve"> ini digunakan untuk mengirimkan notifikasi e-mail. Gambar 9 berikut menampilkan tampilan layar grafik di semua sensor.</w:t>
      </w:r>
    </w:p>
    <w:p w:rsidR="00A3086F" w:rsidRDefault="00A3086F" w:rsidP="00674979">
      <w:pPr>
        <w:jc w:val="center"/>
        <w:rPr>
          <w:b/>
          <w:sz w:val="16"/>
          <w:szCs w:val="16"/>
        </w:rPr>
      </w:pPr>
      <w:r w:rsidRPr="001D0D12">
        <w:rPr>
          <w:b/>
          <w:noProof/>
          <w:szCs w:val="20"/>
          <w:lang w:val="id-ID" w:eastAsia="id-ID"/>
        </w:rPr>
        <w:drawing>
          <wp:inline distT="0" distB="0" distL="0" distR="0" wp14:anchorId="40DFF075" wp14:editId="6A1882E8">
            <wp:extent cx="2859405" cy="163001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442" cy="1633458"/>
                    </a:xfrm>
                    <a:prstGeom prst="rect">
                      <a:avLst/>
                    </a:prstGeom>
                    <a:noFill/>
                    <a:ln>
                      <a:noFill/>
                    </a:ln>
                    <a:effectLst/>
                  </pic:spPr>
                </pic:pic>
              </a:graphicData>
            </a:graphic>
          </wp:inline>
        </w:drawing>
      </w:r>
    </w:p>
    <w:p w:rsidR="009674A2" w:rsidRPr="00A3086F" w:rsidRDefault="009674A2" w:rsidP="00527D7E">
      <w:pPr>
        <w:spacing w:after="120"/>
        <w:jc w:val="center"/>
        <w:rPr>
          <w:sz w:val="16"/>
          <w:szCs w:val="16"/>
        </w:rPr>
      </w:pPr>
      <w:r w:rsidRPr="00A3086F">
        <w:rPr>
          <w:sz w:val="16"/>
          <w:szCs w:val="16"/>
        </w:rPr>
        <w:t xml:space="preserve">Gambar </w:t>
      </w:r>
      <w:r w:rsidR="00674979" w:rsidRPr="00A3086F">
        <w:rPr>
          <w:sz w:val="16"/>
          <w:szCs w:val="16"/>
        </w:rPr>
        <w:t xml:space="preserve">9. </w:t>
      </w:r>
      <w:r w:rsidRPr="00A3086F">
        <w:rPr>
          <w:sz w:val="16"/>
          <w:szCs w:val="16"/>
        </w:rPr>
        <w:t xml:space="preserve">  Grafik Sensor Suhu, Kelembapan, Suara, Gas</w:t>
      </w:r>
    </w:p>
    <w:p w:rsidR="009674A2" w:rsidRPr="00674979" w:rsidRDefault="009674A2" w:rsidP="00527D7E">
      <w:pPr>
        <w:pStyle w:val="Sub-subBab"/>
        <w:rPr>
          <w:rFonts w:ascii="Times New Roman" w:hAnsi="Times New Roman" w:cs="Times New Roman"/>
          <w:b w:val="0"/>
          <w:lang w:val="en-US"/>
        </w:rPr>
      </w:pPr>
      <w:r w:rsidRPr="001D0D12">
        <w:rPr>
          <w:rFonts w:ascii="Times New Roman" w:hAnsi="Times New Roman" w:cs="Times New Roman"/>
          <w:b w:val="0"/>
          <w:lang w:val="en-US"/>
        </w:rPr>
        <w:t>Jika kondisi suhu ruangan melebihi batas maka sensor DHT-11 akan mengirimkan pesan melalui email bahwa suhu panas.</w:t>
      </w:r>
      <w:r w:rsidR="00674979" w:rsidRPr="00674979">
        <w:rPr>
          <w:rFonts w:ascii="Times New Roman" w:hAnsi="Times New Roman" w:cs="Times New Roman"/>
          <w:b w:val="0"/>
          <w:lang w:val="en-US"/>
        </w:rPr>
        <w:t xml:space="preserve"> </w:t>
      </w:r>
      <w:r w:rsidR="00674979" w:rsidRPr="001D0D12">
        <w:rPr>
          <w:rFonts w:ascii="Times New Roman" w:hAnsi="Times New Roman" w:cs="Times New Roman"/>
          <w:b w:val="0"/>
          <w:lang w:val="en-US"/>
        </w:rPr>
        <w:t xml:space="preserve">Jika kondisi kadar gas tinggi maka sensor </w:t>
      </w:r>
      <w:r w:rsidR="00674979" w:rsidRPr="001D0D12">
        <w:rPr>
          <w:rFonts w:ascii="Times New Roman" w:hAnsi="Times New Roman" w:cs="Times New Roman"/>
          <w:b w:val="0"/>
          <w:lang w:val="en-US"/>
        </w:rPr>
        <w:lastRenderedPageBreak/>
        <w:t>Gas MQ-2 akan mengirimkan pesan melalui email bahwa kadar gas terdeteksi tinggi.</w:t>
      </w:r>
      <w:r w:rsidR="00674979" w:rsidRPr="00674979">
        <w:rPr>
          <w:rFonts w:ascii="Times New Roman" w:hAnsi="Times New Roman"/>
          <w:b w:val="0"/>
          <w:lang w:val="en-US"/>
        </w:rPr>
        <w:t xml:space="preserve"> </w:t>
      </w:r>
      <w:r w:rsidR="00674979" w:rsidRPr="001D0D12">
        <w:rPr>
          <w:rFonts w:ascii="Times New Roman" w:hAnsi="Times New Roman"/>
          <w:b w:val="0"/>
          <w:lang w:val="en-US"/>
        </w:rPr>
        <w:t>Jika kondisi kelembaban di ambang batas, maka sensor kelembaban akan mengirimkan pesan melalui email bahwa</w:t>
      </w:r>
      <w:r w:rsidR="00674979" w:rsidRPr="00674979">
        <w:rPr>
          <w:rFonts w:ascii="Times New Roman" w:hAnsi="Times New Roman"/>
          <w:b w:val="0"/>
          <w:lang w:val="en-US"/>
        </w:rPr>
        <w:t xml:space="preserve"> </w:t>
      </w:r>
      <w:r w:rsidR="00674979" w:rsidRPr="001D0D12">
        <w:rPr>
          <w:rFonts w:ascii="Times New Roman" w:hAnsi="Times New Roman"/>
          <w:b w:val="0"/>
          <w:lang w:val="en-US"/>
        </w:rPr>
        <w:t>ke</w:t>
      </w:r>
      <w:r w:rsidR="00674979">
        <w:rPr>
          <w:rFonts w:ascii="Times New Roman" w:hAnsi="Times New Roman"/>
          <w:b w:val="0"/>
          <w:lang w:val="en-US"/>
        </w:rPr>
        <w:t xml:space="preserve">lembaban ruangan melebihi batas seperti </w:t>
      </w:r>
      <w:r w:rsidRPr="00674979">
        <w:rPr>
          <w:rFonts w:ascii="Times New Roman" w:hAnsi="Times New Roman"/>
          <w:b w:val="0"/>
        </w:rPr>
        <w:t>Gambar 10</w:t>
      </w:r>
      <w:r w:rsidR="00674979">
        <w:rPr>
          <w:rFonts w:ascii="Times New Roman" w:hAnsi="Times New Roman" w:cs="Times New Roman"/>
          <w:b w:val="0"/>
          <w:lang w:val="en-US"/>
        </w:rPr>
        <w:t>.</w:t>
      </w:r>
      <w:r w:rsidRPr="00674979">
        <w:rPr>
          <w:rFonts w:ascii="Times New Roman" w:hAnsi="Times New Roman" w:cs="Times New Roman"/>
          <w:b w:val="0"/>
          <w:lang w:val="en-US"/>
        </w:rPr>
        <w:t xml:space="preserve"> </w:t>
      </w:r>
    </w:p>
    <w:p w:rsidR="00A3086F" w:rsidRDefault="00D04A2D" w:rsidP="00A3086F">
      <w:pPr>
        <w:pStyle w:val="Heading23"/>
        <w:numPr>
          <w:ilvl w:val="0"/>
          <w:numId w:val="0"/>
        </w:numPr>
        <w:spacing w:before="120" w:after="120"/>
        <w:jc w:val="center"/>
        <w:rPr>
          <w:rFonts w:ascii="Times New Roman" w:hAnsi="Times New Roman"/>
          <w:sz w:val="16"/>
          <w:szCs w:val="16"/>
        </w:rPr>
      </w:pPr>
      <w:r w:rsidRPr="00A3086F">
        <w:rPr>
          <w:rFonts w:ascii="Times New Roman" w:hAnsi="Times New Roman"/>
          <w:b w:val="0"/>
          <w:noProof/>
          <w:sz w:val="16"/>
          <w:szCs w:val="16"/>
          <w:lang w:val="id-ID" w:eastAsia="id-ID"/>
        </w:rPr>
        <w:drawing>
          <wp:inline distT="0" distB="0" distL="0" distR="0">
            <wp:extent cx="2765425" cy="1725433"/>
            <wp:effectExtent l="0" t="0" r="0"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20000"/>
                      <a:extLst>
                        <a:ext uri="{28A0092B-C50C-407E-A947-70E740481C1C}">
                          <a14:useLocalDpi xmlns:a14="http://schemas.microsoft.com/office/drawing/2010/main" val="0"/>
                        </a:ext>
                      </a:extLst>
                    </a:blip>
                    <a:srcRect/>
                    <a:stretch>
                      <a:fillRect/>
                    </a:stretch>
                  </pic:blipFill>
                  <pic:spPr bwMode="auto">
                    <a:xfrm>
                      <a:off x="0" y="0"/>
                      <a:ext cx="2765425" cy="1725433"/>
                    </a:xfrm>
                    <a:prstGeom prst="rect">
                      <a:avLst/>
                    </a:prstGeom>
                    <a:noFill/>
                    <a:ln>
                      <a:noFill/>
                    </a:ln>
                    <a:effectLst/>
                  </pic:spPr>
                </pic:pic>
              </a:graphicData>
            </a:graphic>
          </wp:inline>
        </w:drawing>
      </w:r>
    </w:p>
    <w:p w:rsidR="009674A2" w:rsidRPr="00A3086F" w:rsidRDefault="009674A2" w:rsidP="00527D7E">
      <w:pPr>
        <w:pStyle w:val="Heading23"/>
        <w:numPr>
          <w:ilvl w:val="0"/>
          <w:numId w:val="0"/>
        </w:numPr>
        <w:spacing w:after="120"/>
        <w:jc w:val="center"/>
        <w:rPr>
          <w:rFonts w:ascii="Times New Roman" w:hAnsi="Times New Roman"/>
          <w:b w:val="0"/>
          <w:sz w:val="16"/>
          <w:szCs w:val="16"/>
        </w:rPr>
      </w:pPr>
      <w:r w:rsidRPr="00527D7E">
        <w:rPr>
          <w:rFonts w:ascii="Times New Roman" w:hAnsi="Times New Roman"/>
          <w:b w:val="0"/>
          <w:sz w:val="16"/>
          <w:szCs w:val="16"/>
        </w:rPr>
        <w:t>Gambar</w:t>
      </w:r>
      <w:r w:rsidRPr="00A3086F">
        <w:rPr>
          <w:rFonts w:ascii="Times New Roman" w:hAnsi="Times New Roman"/>
          <w:b w:val="0"/>
          <w:sz w:val="16"/>
          <w:szCs w:val="16"/>
        </w:rPr>
        <w:t xml:space="preserve"> 1</w:t>
      </w:r>
      <w:r w:rsidR="00674979" w:rsidRPr="00A3086F">
        <w:rPr>
          <w:rFonts w:ascii="Times New Roman" w:hAnsi="Times New Roman"/>
          <w:b w:val="0"/>
          <w:sz w:val="16"/>
          <w:szCs w:val="16"/>
        </w:rPr>
        <w:t xml:space="preserve">0. </w:t>
      </w:r>
      <w:r w:rsidRPr="00A3086F">
        <w:rPr>
          <w:rFonts w:ascii="Times New Roman" w:hAnsi="Times New Roman"/>
          <w:b w:val="0"/>
          <w:sz w:val="16"/>
          <w:szCs w:val="16"/>
        </w:rPr>
        <w:t xml:space="preserve">Email </w:t>
      </w:r>
      <w:r w:rsidR="00527D7E">
        <w:rPr>
          <w:rFonts w:ascii="Times New Roman" w:hAnsi="Times New Roman"/>
          <w:b w:val="0"/>
          <w:sz w:val="16"/>
          <w:szCs w:val="16"/>
          <w:lang w:val="id-ID"/>
        </w:rPr>
        <w:t>Apab</w:t>
      </w:r>
      <w:r w:rsidR="00C3469B" w:rsidRPr="00A3086F">
        <w:rPr>
          <w:rFonts w:ascii="Times New Roman" w:hAnsi="Times New Roman"/>
          <w:b w:val="0"/>
          <w:sz w:val="16"/>
          <w:szCs w:val="16"/>
          <w:lang w:val="en-US"/>
        </w:rPr>
        <w:t xml:space="preserve">ila </w:t>
      </w:r>
      <w:r w:rsidRPr="00A3086F">
        <w:rPr>
          <w:rFonts w:ascii="Times New Roman" w:hAnsi="Times New Roman"/>
          <w:b w:val="0"/>
          <w:sz w:val="16"/>
          <w:szCs w:val="16"/>
        </w:rPr>
        <w:t>Sensor</w:t>
      </w:r>
      <w:r w:rsidR="00674979" w:rsidRPr="00A3086F">
        <w:rPr>
          <w:rFonts w:ascii="Times New Roman" w:hAnsi="Times New Roman"/>
          <w:b w:val="0"/>
          <w:sz w:val="16"/>
          <w:szCs w:val="16"/>
        </w:rPr>
        <w:t xml:space="preserve"> Bermasalah</w:t>
      </w:r>
    </w:p>
    <w:p w:rsidR="00C3469B" w:rsidRPr="00A3086F" w:rsidRDefault="00C3469B" w:rsidP="00527D7E">
      <w:pPr>
        <w:pStyle w:val="Heading23"/>
        <w:numPr>
          <w:ilvl w:val="0"/>
          <w:numId w:val="7"/>
        </w:numPr>
        <w:spacing w:after="120"/>
        <w:ind w:left="432" w:hanging="432"/>
        <w:rPr>
          <w:rFonts w:ascii="Times New Roman" w:hAnsi="Times New Roman"/>
          <w:b w:val="0"/>
        </w:rPr>
      </w:pPr>
      <w:r w:rsidRPr="00A3086F">
        <w:rPr>
          <w:rFonts w:ascii="Times New Roman" w:hAnsi="Times New Roman"/>
          <w:b w:val="0"/>
          <w:sz w:val="18"/>
          <w:szCs w:val="18"/>
        </w:rPr>
        <w:t>Pembahasan</w:t>
      </w:r>
      <w:r w:rsidRPr="00A3086F">
        <w:rPr>
          <w:rFonts w:ascii="Times New Roman" w:hAnsi="Times New Roman"/>
          <w:b w:val="0"/>
        </w:rPr>
        <w:t xml:space="preserve"> evaluasi ujicoba</w:t>
      </w:r>
    </w:p>
    <w:p w:rsidR="009674A2" w:rsidRPr="00C3469B" w:rsidRDefault="00C3469B" w:rsidP="00527D7E">
      <w:pPr>
        <w:pStyle w:val="Heading23"/>
        <w:numPr>
          <w:ilvl w:val="0"/>
          <w:numId w:val="0"/>
        </w:numPr>
        <w:spacing w:after="240"/>
        <w:rPr>
          <w:rFonts w:ascii="Times New Roman" w:hAnsi="Times New Roman"/>
          <w:b w:val="0"/>
          <w:i/>
          <w:szCs w:val="20"/>
        </w:rPr>
      </w:pPr>
      <w:r w:rsidRPr="00C3469B">
        <w:rPr>
          <w:rFonts w:ascii="Times New Roman" w:hAnsi="Times New Roman"/>
          <w:b w:val="0"/>
          <w:szCs w:val="20"/>
          <w:lang w:val="id-ID"/>
        </w:rPr>
        <w:t xml:space="preserve">Uji coba yang telah dilakukan terhadap aplikasi IoT untuk monitoring dan </w:t>
      </w:r>
      <w:r w:rsidRPr="00C3469B">
        <w:rPr>
          <w:rFonts w:ascii="Times New Roman" w:hAnsi="Times New Roman"/>
          <w:b w:val="0"/>
          <w:i/>
          <w:szCs w:val="20"/>
          <w:lang w:val="id-ID"/>
        </w:rPr>
        <w:t>controlling</w:t>
      </w:r>
      <w:r w:rsidRPr="00C3469B">
        <w:rPr>
          <w:rFonts w:ascii="Times New Roman" w:hAnsi="Times New Roman"/>
          <w:b w:val="0"/>
          <w:szCs w:val="20"/>
          <w:lang w:val="id-ID"/>
        </w:rPr>
        <w:t xml:space="preserve"> suhu, kelembapan, suara, dan gas</w:t>
      </w:r>
      <w:r w:rsidR="003431F2">
        <w:rPr>
          <w:rFonts w:ascii="Times New Roman" w:hAnsi="Times New Roman"/>
          <w:b w:val="0"/>
          <w:szCs w:val="20"/>
          <w:lang w:val="en-US"/>
        </w:rPr>
        <w:t xml:space="preserve"> pada</w:t>
      </w:r>
      <w:r w:rsidRPr="00C3469B">
        <w:rPr>
          <w:rFonts w:ascii="Times New Roman" w:hAnsi="Times New Roman"/>
          <w:b w:val="0"/>
          <w:szCs w:val="20"/>
          <w:lang w:val="id-ID"/>
        </w:rPr>
        <w:t xml:space="preserve"> ruang pelatihan  ini berdasarkan dari kinerja aplikasi dan perangkat pendukung. Implementasi aplikasi IoT untuk monitoring dan </w:t>
      </w:r>
      <w:r w:rsidRPr="00C3469B">
        <w:rPr>
          <w:rFonts w:ascii="Times New Roman" w:hAnsi="Times New Roman"/>
          <w:b w:val="0"/>
          <w:i/>
          <w:szCs w:val="20"/>
          <w:lang w:val="id-ID"/>
        </w:rPr>
        <w:t>controlling</w:t>
      </w:r>
      <w:r w:rsidRPr="00C3469B">
        <w:rPr>
          <w:rFonts w:ascii="Times New Roman" w:hAnsi="Times New Roman"/>
          <w:b w:val="0"/>
          <w:szCs w:val="20"/>
          <w:lang w:val="id-ID"/>
        </w:rPr>
        <w:t xml:space="preserve"> suhu, kelembapan, suara dan gas pada ruang pelatihan  dimaksudkan untuk meningkatkan rasa aman dengan cara menerapkan sarana untuk mendeteksi dan me-monitoring ruang pelatihan . Dengan adanya sensor DHT 11, sensor Kelembapan, sensor Suara, dan sensor GAS MQ-2 yang dipasang di ruang pelatihan  memungkinkan suhu akan dapat terpantau dengan baik karena juga dilengkapi dengan fitur </w:t>
      </w:r>
      <w:r w:rsidRPr="00C3469B">
        <w:rPr>
          <w:rFonts w:ascii="Times New Roman" w:hAnsi="Times New Roman"/>
          <w:b w:val="0"/>
          <w:i/>
          <w:szCs w:val="20"/>
          <w:lang w:val="id-ID"/>
        </w:rPr>
        <w:t>e-mail</w:t>
      </w:r>
      <w:r w:rsidRPr="00C3469B">
        <w:rPr>
          <w:rFonts w:ascii="Times New Roman" w:hAnsi="Times New Roman"/>
          <w:b w:val="0"/>
          <w:szCs w:val="20"/>
          <w:lang w:val="id-ID"/>
        </w:rPr>
        <w:t xml:space="preserve"> yang dapat memberikan informasi secara</w:t>
      </w:r>
      <w:r w:rsidRPr="00C3469B">
        <w:rPr>
          <w:rFonts w:ascii="Times New Roman" w:hAnsi="Times New Roman"/>
          <w:b w:val="0"/>
          <w:i/>
          <w:szCs w:val="20"/>
          <w:lang w:val="id-ID"/>
        </w:rPr>
        <w:t xml:space="preserve"> realtime</w:t>
      </w:r>
      <w:r w:rsidR="005C2135">
        <w:rPr>
          <w:rFonts w:ascii="Times New Roman" w:hAnsi="Times New Roman"/>
          <w:b w:val="0"/>
          <w:i/>
          <w:szCs w:val="20"/>
          <w:lang w:val="en-US"/>
        </w:rPr>
        <w:t xml:space="preserve"> </w:t>
      </w:r>
      <w:r w:rsidR="005C2135" w:rsidRPr="005C2135">
        <w:rPr>
          <w:rFonts w:ascii="Times New Roman" w:hAnsi="Times New Roman"/>
          <w:b w:val="0"/>
          <w:szCs w:val="20"/>
          <w:lang w:val="en-US"/>
        </w:rPr>
        <w:t>dapat bekerrja dengan sangat baik</w:t>
      </w:r>
      <w:r w:rsidRPr="005C2135">
        <w:rPr>
          <w:rFonts w:ascii="Times New Roman" w:hAnsi="Times New Roman"/>
          <w:b w:val="0"/>
          <w:szCs w:val="20"/>
          <w:lang w:val="id-ID"/>
        </w:rPr>
        <w:t>.</w:t>
      </w:r>
    </w:p>
    <w:p w:rsidR="00DF0BEE" w:rsidRPr="001D0D12" w:rsidRDefault="00DF0BEE" w:rsidP="00C3469B">
      <w:pPr>
        <w:pStyle w:val="Heading1"/>
        <w:tabs>
          <w:tab w:val="left" w:pos="284"/>
        </w:tabs>
        <w:spacing w:before="0"/>
      </w:pPr>
      <w:r w:rsidRPr="001D0D12">
        <w:t xml:space="preserve">4. </w:t>
      </w:r>
      <w:r w:rsidRPr="001D0D12">
        <w:tab/>
        <w:t>Kesimpulan</w:t>
      </w:r>
    </w:p>
    <w:p w:rsidR="000432F0" w:rsidRPr="008D0DF4" w:rsidRDefault="000432F0" w:rsidP="007552FA">
      <w:pPr>
        <w:pStyle w:val="Sub-Bab"/>
        <w:numPr>
          <w:ilvl w:val="0"/>
          <w:numId w:val="0"/>
        </w:numPr>
        <w:spacing w:after="120"/>
        <w:contextualSpacing w:val="0"/>
        <w:rPr>
          <w:rFonts w:ascii="Times New Roman" w:hAnsi="Times New Roman" w:cs="Times New Roman"/>
          <w:b w:val="0"/>
        </w:rPr>
      </w:pPr>
      <w:r w:rsidRPr="001D0D12">
        <w:rPr>
          <w:rFonts w:ascii="Times New Roman" w:hAnsi="Times New Roman" w:cs="Times New Roman"/>
          <w:b w:val="0"/>
          <w:lang w:val="id-ID"/>
        </w:rPr>
        <w:t>Berdasarkan hasil penelitian dan pembahasan serta uji coba sistem dapat disimpulkan</w:t>
      </w:r>
      <w:r w:rsidR="00C3469B">
        <w:rPr>
          <w:rFonts w:ascii="Times New Roman" w:hAnsi="Times New Roman" w:cs="Times New Roman"/>
          <w:b w:val="0"/>
        </w:rPr>
        <w:t>,</w:t>
      </w:r>
      <w:r w:rsidRPr="001D0D12">
        <w:rPr>
          <w:rFonts w:ascii="Times New Roman" w:hAnsi="Times New Roman" w:cs="Times New Roman"/>
          <w:b w:val="0"/>
          <w:lang w:val="id-ID"/>
        </w:rPr>
        <w:t xml:space="preserve"> sebagai berikut :</w:t>
      </w:r>
      <w:r w:rsidR="008D0DF4">
        <w:rPr>
          <w:rFonts w:ascii="Times New Roman" w:hAnsi="Times New Roman" w:cs="Times New Roman"/>
          <w:b w:val="0"/>
        </w:rPr>
        <w:t xml:space="preserve"> </w:t>
      </w:r>
      <w:r w:rsidR="008D0DF4" w:rsidRPr="008D0DF4">
        <w:rPr>
          <w:rFonts w:ascii="Times New Roman" w:hAnsi="Times New Roman" w:cs="Times New Roman"/>
          <w:b w:val="0"/>
        </w:rPr>
        <w:t>d</w:t>
      </w:r>
      <w:r w:rsidRPr="008D0DF4">
        <w:rPr>
          <w:rFonts w:ascii="Times New Roman" w:hAnsi="Times New Roman" w:cs="Times New Roman"/>
          <w:b w:val="0"/>
          <w:lang w:val="id-ID"/>
        </w:rPr>
        <w:t xml:space="preserve">engan penerapan aplikasi IoT untuk monitoring dan </w:t>
      </w:r>
      <w:r w:rsidRPr="008D0DF4">
        <w:rPr>
          <w:rFonts w:ascii="Times New Roman" w:hAnsi="Times New Roman" w:cs="Times New Roman"/>
          <w:b w:val="0"/>
          <w:i/>
          <w:lang w:val="id-ID"/>
        </w:rPr>
        <w:t>controlling</w:t>
      </w:r>
      <w:r w:rsidRPr="008D0DF4">
        <w:rPr>
          <w:rFonts w:ascii="Times New Roman" w:hAnsi="Times New Roman" w:cs="Times New Roman"/>
          <w:b w:val="0"/>
          <w:lang w:val="id-ID"/>
        </w:rPr>
        <w:t xml:space="preserve"> suhu, kelembapan, suara, dan gas ini. Administrator bisa memantau suhu, kelembapan, suara, dan gas </w:t>
      </w:r>
      <w:r w:rsidR="00C527EC" w:rsidRPr="008D0DF4">
        <w:rPr>
          <w:rFonts w:ascii="Times New Roman" w:hAnsi="Times New Roman" w:cs="Times New Roman"/>
          <w:b w:val="0"/>
          <w:lang w:val="id-ID"/>
        </w:rPr>
        <w:t xml:space="preserve">ruang pelatihan </w:t>
      </w:r>
      <w:r w:rsidR="008D0DF4" w:rsidRPr="008D0DF4">
        <w:rPr>
          <w:rFonts w:ascii="Times New Roman" w:hAnsi="Times New Roman" w:cs="Times New Roman"/>
          <w:b w:val="0"/>
          <w:lang w:val="id-ID"/>
        </w:rPr>
        <w:t xml:space="preserve"> dimana pun dia berada, </w:t>
      </w:r>
      <w:r w:rsidR="008D0DF4" w:rsidRPr="008D0DF4">
        <w:rPr>
          <w:rFonts w:ascii="Times New Roman" w:hAnsi="Times New Roman" w:cs="Times New Roman"/>
          <w:b w:val="0"/>
        </w:rPr>
        <w:t>d</w:t>
      </w:r>
      <w:r w:rsidRPr="008D0DF4">
        <w:rPr>
          <w:rFonts w:ascii="Times New Roman" w:hAnsi="Times New Roman" w:cs="Times New Roman"/>
          <w:b w:val="0"/>
          <w:lang w:val="id-ID"/>
        </w:rPr>
        <w:t xml:space="preserve">engan penerapan aplikasi ini, administrator tidak perlu risau karena terdapat notifikasi e-mail yang dikirim sehingga bisa segera melakukan tindakan sesaat setelah menerima </w:t>
      </w:r>
      <w:r w:rsidRPr="008D0DF4">
        <w:rPr>
          <w:rFonts w:ascii="Times New Roman" w:hAnsi="Times New Roman" w:cs="Times New Roman"/>
          <w:b w:val="0"/>
          <w:i/>
          <w:lang w:val="id-ID"/>
        </w:rPr>
        <w:t>e-mail</w:t>
      </w:r>
      <w:r w:rsidR="008D0DF4" w:rsidRPr="008D0DF4">
        <w:rPr>
          <w:rFonts w:ascii="Times New Roman" w:hAnsi="Times New Roman" w:cs="Times New Roman"/>
          <w:b w:val="0"/>
          <w:lang w:val="id-ID"/>
        </w:rPr>
        <w:t>,</w:t>
      </w:r>
      <w:r w:rsidR="008D0DF4" w:rsidRPr="008D0DF4">
        <w:rPr>
          <w:rFonts w:ascii="Times New Roman" w:hAnsi="Times New Roman" w:cs="Times New Roman"/>
          <w:b w:val="0"/>
        </w:rPr>
        <w:t xml:space="preserve"> m</w:t>
      </w:r>
      <w:r w:rsidRPr="008D0DF4">
        <w:rPr>
          <w:rFonts w:ascii="Times New Roman" w:hAnsi="Times New Roman" w:cs="Times New Roman"/>
          <w:b w:val="0"/>
          <w:lang w:val="id-ID"/>
        </w:rPr>
        <w:t xml:space="preserve">enghasilkan sebuah laporan dari kinerja pemantauan suhu, kelembapan, suara, dan gas di </w:t>
      </w:r>
      <w:r w:rsidR="00C527EC" w:rsidRPr="008D0DF4">
        <w:rPr>
          <w:rFonts w:ascii="Times New Roman" w:hAnsi="Times New Roman" w:cs="Times New Roman"/>
          <w:b w:val="0"/>
          <w:lang w:val="id-ID"/>
        </w:rPr>
        <w:t xml:space="preserve">ruang pelatihan </w:t>
      </w:r>
      <w:r w:rsidR="008D0DF4" w:rsidRPr="008D0DF4">
        <w:rPr>
          <w:rFonts w:ascii="Times New Roman" w:hAnsi="Times New Roman" w:cs="Times New Roman"/>
          <w:b w:val="0"/>
          <w:lang w:val="id-ID"/>
        </w:rPr>
        <w:t xml:space="preserve">dan </w:t>
      </w:r>
      <w:r w:rsidRPr="008D0DF4">
        <w:rPr>
          <w:rFonts w:ascii="Times New Roman" w:hAnsi="Times New Roman" w:cs="Times New Roman"/>
          <w:b w:val="0"/>
          <w:lang w:val="id-ID"/>
        </w:rPr>
        <w:t xml:space="preserve">Uji coba yang telah dilakukan terhadap aplikasi IoT untuk monitoring dan </w:t>
      </w:r>
      <w:r w:rsidRPr="008D0DF4">
        <w:rPr>
          <w:rFonts w:ascii="Times New Roman" w:hAnsi="Times New Roman" w:cs="Times New Roman"/>
          <w:b w:val="0"/>
          <w:i/>
          <w:lang w:val="id-ID"/>
        </w:rPr>
        <w:t>controlling</w:t>
      </w:r>
      <w:r w:rsidRPr="008D0DF4">
        <w:rPr>
          <w:rFonts w:ascii="Times New Roman" w:hAnsi="Times New Roman" w:cs="Times New Roman"/>
          <w:b w:val="0"/>
          <w:lang w:val="id-ID"/>
        </w:rPr>
        <w:t xml:space="preserve"> suhu, kelembapan, suara, dan gas </w:t>
      </w:r>
      <w:r w:rsidR="00C527EC" w:rsidRPr="008D0DF4">
        <w:rPr>
          <w:rFonts w:ascii="Times New Roman" w:hAnsi="Times New Roman" w:cs="Times New Roman"/>
          <w:b w:val="0"/>
          <w:lang w:val="id-ID"/>
        </w:rPr>
        <w:t xml:space="preserve">ruang pelatihan </w:t>
      </w:r>
      <w:r w:rsidRPr="008D0DF4">
        <w:rPr>
          <w:rFonts w:ascii="Times New Roman" w:hAnsi="Times New Roman" w:cs="Times New Roman"/>
          <w:b w:val="0"/>
          <w:lang w:val="id-ID"/>
        </w:rPr>
        <w:t xml:space="preserve"> ini berdasarkan dari kinerja aplikasi dan perangkat pendukung. Implementasi aplikasi IoT untuk monitoring dan </w:t>
      </w:r>
      <w:r w:rsidRPr="008D0DF4">
        <w:rPr>
          <w:rFonts w:ascii="Times New Roman" w:hAnsi="Times New Roman" w:cs="Times New Roman"/>
          <w:b w:val="0"/>
          <w:i/>
          <w:lang w:val="id-ID"/>
        </w:rPr>
        <w:t>controlling</w:t>
      </w:r>
      <w:r w:rsidRPr="008D0DF4">
        <w:rPr>
          <w:rFonts w:ascii="Times New Roman" w:hAnsi="Times New Roman" w:cs="Times New Roman"/>
          <w:b w:val="0"/>
          <w:lang w:val="id-ID"/>
        </w:rPr>
        <w:t xml:space="preserve"> suhu, kelembapan, suara dan gas pada </w:t>
      </w:r>
      <w:r w:rsidR="00C527EC" w:rsidRPr="008D0DF4">
        <w:rPr>
          <w:rFonts w:ascii="Times New Roman" w:hAnsi="Times New Roman" w:cs="Times New Roman"/>
          <w:b w:val="0"/>
          <w:lang w:val="id-ID"/>
        </w:rPr>
        <w:t xml:space="preserve">ruang pelatihan </w:t>
      </w:r>
      <w:r w:rsidRPr="008D0DF4">
        <w:rPr>
          <w:rFonts w:ascii="Times New Roman" w:hAnsi="Times New Roman" w:cs="Times New Roman"/>
          <w:b w:val="0"/>
          <w:lang w:val="id-ID"/>
        </w:rPr>
        <w:t xml:space="preserve"> dimaksudkan untuk meningkatkan rasa aman dengan cara menerapkan sarana untuk mendeteksi dan me-monitoring </w:t>
      </w:r>
      <w:r w:rsidR="00C527EC" w:rsidRPr="008D0DF4">
        <w:rPr>
          <w:rFonts w:ascii="Times New Roman" w:hAnsi="Times New Roman" w:cs="Times New Roman"/>
          <w:b w:val="0"/>
          <w:lang w:val="id-ID"/>
        </w:rPr>
        <w:t xml:space="preserve">ruang pelatihan </w:t>
      </w:r>
      <w:r w:rsidRPr="008D0DF4">
        <w:rPr>
          <w:rFonts w:ascii="Times New Roman" w:hAnsi="Times New Roman" w:cs="Times New Roman"/>
          <w:b w:val="0"/>
          <w:lang w:val="id-ID"/>
        </w:rPr>
        <w:t xml:space="preserve">. Dengan adanya sensor DHT 11, sensor </w:t>
      </w:r>
      <w:r w:rsidRPr="008D0DF4">
        <w:rPr>
          <w:rFonts w:ascii="Times New Roman" w:hAnsi="Times New Roman" w:cs="Times New Roman"/>
          <w:b w:val="0"/>
          <w:lang w:val="id-ID"/>
        </w:rPr>
        <w:t xml:space="preserve">Kelembapan, sensor Suara, dan sensor GAS MQ-2 yang dipasang di </w:t>
      </w:r>
      <w:r w:rsidR="00C527EC" w:rsidRPr="008D0DF4">
        <w:rPr>
          <w:rFonts w:ascii="Times New Roman" w:hAnsi="Times New Roman" w:cs="Times New Roman"/>
          <w:b w:val="0"/>
          <w:lang w:val="id-ID"/>
        </w:rPr>
        <w:t xml:space="preserve">ruang pelatihan </w:t>
      </w:r>
      <w:r w:rsidRPr="008D0DF4">
        <w:rPr>
          <w:rFonts w:ascii="Times New Roman" w:hAnsi="Times New Roman" w:cs="Times New Roman"/>
          <w:b w:val="0"/>
          <w:lang w:val="id-ID"/>
        </w:rPr>
        <w:t xml:space="preserve"> memungkinkan suhu akan dapat terpantau dengan baik karena juga dilengkapi dengan fitur </w:t>
      </w:r>
      <w:r w:rsidRPr="008D0DF4">
        <w:rPr>
          <w:rFonts w:ascii="Times New Roman" w:hAnsi="Times New Roman" w:cs="Times New Roman"/>
          <w:b w:val="0"/>
          <w:i/>
          <w:lang w:val="id-ID"/>
        </w:rPr>
        <w:t>e-mail</w:t>
      </w:r>
      <w:r w:rsidRPr="008D0DF4">
        <w:rPr>
          <w:rFonts w:ascii="Times New Roman" w:hAnsi="Times New Roman" w:cs="Times New Roman"/>
          <w:b w:val="0"/>
          <w:lang w:val="id-ID"/>
        </w:rPr>
        <w:t xml:space="preserve"> yang dapat memberikan informasi secara</w:t>
      </w:r>
      <w:r w:rsidRPr="008D0DF4">
        <w:rPr>
          <w:rFonts w:ascii="Times New Roman" w:hAnsi="Times New Roman" w:cs="Times New Roman"/>
          <w:b w:val="0"/>
          <w:i/>
          <w:lang w:val="id-ID"/>
        </w:rPr>
        <w:t xml:space="preserve"> realtime</w:t>
      </w:r>
      <w:r w:rsidRPr="008D0DF4">
        <w:rPr>
          <w:rFonts w:ascii="Times New Roman" w:hAnsi="Times New Roman" w:cs="Times New Roman"/>
          <w:b w:val="0"/>
          <w:lang w:val="id-ID"/>
        </w:rPr>
        <w:t>.</w:t>
      </w:r>
    </w:p>
    <w:p w:rsidR="00DF0BEE" w:rsidRDefault="000432F0" w:rsidP="007552FA">
      <w:pPr>
        <w:rPr>
          <w:color w:val="000000"/>
          <w:szCs w:val="20"/>
        </w:rPr>
      </w:pPr>
      <w:r>
        <w:rPr>
          <w:szCs w:val="20"/>
          <w:lang w:val="id-ID"/>
        </w:rPr>
        <w:t>Pada</w:t>
      </w:r>
      <w:r>
        <w:rPr>
          <w:szCs w:val="20"/>
        </w:rPr>
        <w:t xml:space="preserve"> </w:t>
      </w:r>
      <w:r>
        <w:rPr>
          <w:szCs w:val="20"/>
          <w:lang w:val="id-ID"/>
        </w:rPr>
        <w:t xml:space="preserve">pengembang berikutnya, </w:t>
      </w:r>
      <w:r>
        <w:rPr>
          <w:szCs w:val="20"/>
        </w:rPr>
        <w:tab/>
      </w:r>
      <w:r>
        <w:rPr>
          <w:szCs w:val="20"/>
          <w:lang w:val="id-ID"/>
        </w:rPr>
        <w:t xml:space="preserve">diharapkan sistem monitoring suhu, </w:t>
      </w:r>
      <w:r>
        <w:rPr>
          <w:szCs w:val="20"/>
        </w:rPr>
        <w:tab/>
      </w:r>
      <w:r>
        <w:rPr>
          <w:szCs w:val="20"/>
          <w:lang w:val="id-ID"/>
        </w:rPr>
        <w:t xml:space="preserve">kelembapan, suara, dan gas ini dapat dikembangkan lebih jauh seperti </w:t>
      </w:r>
      <w:r>
        <w:rPr>
          <w:szCs w:val="20"/>
        </w:rPr>
        <w:tab/>
      </w:r>
      <w:r>
        <w:rPr>
          <w:szCs w:val="20"/>
          <w:lang w:val="id-ID"/>
        </w:rPr>
        <w:t xml:space="preserve">terintergasi dengan memasang kamera CCTV di </w:t>
      </w:r>
      <w:r w:rsidR="00C527EC">
        <w:rPr>
          <w:szCs w:val="20"/>
          <w:lang w:val="id-ID"/>
        </w:rPr>
        <w:t>ruang pelatihan</w:t>
      </w:r>
      <w:r w:rsidR="008D0DF4">
        <w:rPr>
          <w:szCs w:val="20"/>
        </w:rPr>
        <w:t xml:space="preserve"> </w:t>
      </w:r>
      <w:r>
        <w:rPr>
          <w:szCs w:val="20"/>
          <w:lang w:val="id-ID"/>
        </w:rPr>
        <w:t xml:space="preserve"> agar terlihat lebih jelas dalam keadaan-keadaan</w:t>
      </w:r>
      <w:r>
        <w:rPr>
          <w:szCs w:val="20"/>
        </w:rPr>
        <w:t xml:space="preserve"> </w:t>
      </w:r>
      <w:r>
        <w:rPr>
          <w:szCs w:val="20"/>
          <w:lang w:val="id-ID"/>
        </w:rPr>
        <w:t xml:space="preserve">tertentu secara </w:t>
      </w:r>
      <w:r>
        <w:rPr>
          <w:i/>
          <w:szCs w:val="20"/>
          <w:lang w:val="id-ID"/>
        </w:rPr>
        <w:t>realtime</w:t>
      </w:r>
      <w:r>
        <w:rPr>
          <w:szCs w:val="20"/>
          <w:lang w:val="id-ID"/>
        </w:rPr>
        <w:t xml:space="preserve"> dengan memanfaatkan</w:t>
      </w:r>
      <w:r w:rsidR="008D0DF4">
        <w:rPr>
          <w:szCs w:val="20"/>
        </w:rPr>
        <w:t xml:space="preserve"> </w:t>
      </w:r>
      <w:r>
        <w:rPr>
          <w:szCs w:val="20"/>
          <w:lang w:val="id-ID"/>
        </w:rPr>
        <w:t xml:space="preserve">teknologi </w:t>
      </w:r>
      <w:r>
        <w:rPr>
          <w:i/>
          <w:szCs w:val="20"/>
          <w:lang w:val="id-ID"/>
        </w:rPr>
        <w:t>mobile</w:t>
      </w:r>
      <w:r>
        <w:rPr>
          <w:szCs w:val="20"/>
          <w:lang w:val="id-ID"/>
        </w:rPr>
        <w:t>.</w:t>
      </w:r>
    </w:p>
    <w:p w:rsidR="00DF0BEE" w:rsidRPr="00527D7E" w:rsidRDefault="00DF0BEE" w:rsidP="004D168E">
      <w:pPr>
        <w:pStyle w:val="Heading1"/>
        <w:tabs>
          <w:tab w:val="left" w:pos="284"/>
        </w:tabs>
        <w:spacing w:before="0"/>
        <w:rPr>
          <w:szCs w:val="20"/>
        </w:rPr>
      </w:pPr>
      <w:r w:rsidRPr="00527D7E">
        <w:rPr>
          <w:szCs w:val="20"/>
        </w:rPr>
        <w:t>Daftar Rujukan</w:t>
      </w:r>
    </w:p>
    <w:p w:rsidR="001C4E8C" w:rsidRPr="00A3086F" w:rsidRDefault="001C4E8C" w:rsidP="001B6102">
      <w:pPr>
        <w:pStyle w:val="Default"/>
        <w:numPr>
          <w:ilvl w:val="0"/>
          <w:numId w:val="14"/>
        </w:numPr>
        <w:jc w:val="both"/>
        <w:rPr>
          <w:rFonts w:ascii="Times New Roman" w:hAnsi="Times New Roman"/>
          <w:bCs/>
          <w:color w:val="auto"/>
          <w:sz w:val="16"/>
          <w:szCs w:val="16"/>
        </w:rPr>
      </w:pPr>
      <w:r w:rsidRPr="00A3086F">
        <w:rPr>
          <w:rFonts w:ascii="Times New Roman" w:eastAsia="Times New Roman" w:hAnsi="Times New Roman"/>
          <w:color w:val="auto"/>
          <w:sz w:val="16"/>
          <w:szCs w:val="16"/>
        </w:rPr>
        <w:t>Arduino. 2018. Getting Started</w:t>
      </w:r>
      <w:r w:rsidR="001B6102" w:rsidRPr="00A3086F">
        <w:rPr>
          <w:rFonts w:ascii="Times New Roman" w:eastAsia="Times New Roman" w:hAnsi="Times New Roman"/>
          <w:color w:val="auto"/>
          <w:sz w:val="16"/>
          <w:szCs w:val="16"/>
        </w:rPr>
        <w:t xml:space="preserve"> with Arduino and Genuino UNO.</w:t>
      </w:r>
      <w:r w:rsidRPr="00A3086F">
        <w:rPr>
          <w:rFonts w:ascii="Times New Roman" w:eastAsia="Times New Roman" w:hAnsi="Times New Roman"/>
          <w:color w:val="auto"/>
          <w:sz w:val="16"/>
          <w:szCs w:val="16"/>
        </w:rPr>
        <w:t xml:space="preserve">                  Tersedia</w:t>
      </w:r>
      <w:r w:rsidR="001B6102" w:rsidRPr="00A3086F">
        <w:rPr>
          <w:rFonts w:ascii="Times New Roman" w:eastAsia="Times New Roman" w:hAnsi="Times New Roman"/>
          <w:color w:val="auto"/>
          <w:sz w:val="16"/>
          <w:szCs w:val="16"/>
        </w:rPr>
        <w:t xml:space="preserve">        </w:t>
      </w:r>
      <w:r w:rsidRPr="00A3086F">
        <w:rPr>
          <w:rFonts w:ascii="Times New Roman" w:eastAsia="Times New Roman" w:hAnsi="Times New Roman"/>
          <w:color w:val="auto"/>
          <w:sz w:val="16"/>
          <w:szCs w:val="16"/>
        </w:rPr>
        <w:t xml:space="preserve"> di:</w:t>
      </w:r>
      <w:r w:rsidR="001B6102" w:rsidRPr="00A3086F">
        <w:rPr>
          <w:rFonts w:ascii="Times New Roman" w:eastAsia="Times New Roman" w:hAnsi="Times New Roman"/>
          <w:color w:val="auto"/>
          <w:sz w:val="16"/>
          <w:szCs w:val="16"/>
        </w:rPr>
        <w:t xml:space="preserve"> </w:t>
      </w:r>
      <w:hyperlink r:id="rId23" w:history="1">
        <w:r w:rsidR="001B6102" w:rsidRPr="00A3086F">
          <w:rPr>
            <w:rStyle w:val="Hyperlink"/>
            <w:rFonts w:ascii="Times New Roman" w:eastAsia="Times New Roman" w:hAnsi="Times New Roman"/>
            <w:color w:val="auto"/>
            <w:sz w:val="16"/>
            <w:szCs w:val="16"/>
            <w:u w:val="none"/>
          </w:rPr>
          <w:t>https://www.arduino.cc/en/Guide/ArduinoUno</w:t>
        </w:r>
      </w:hyperlink>
      <w:r w:rsidRPr="00A3086F">
        <w:rPr>
          <w:rFonts w:ascii="Times New Roman" w:eastAsia="Times New Roman" w:hAnsi="Times New Roman"/>
          <w:color w:val="auto"/>
          <w:sz w:val="16"/>
          <w:szCs w:val="16"/>
        </w:rPr>
        <w:t>. [Accessed 17 Mei 2018].</w:t>
      </w:r>
    </w:p>
    <w:p w:rsidR="001C4E8C" w:rsidRPr="00A3086F" w:rsidRDefault="001C4E8C" w:rsidP="001C4E8C">
      <w:pPr>
        <w:widowControl w:val="0"/>
        <w:numPr>
          <w:ilvl w:val="0"/>
          <w:numId w:val="14"/>
        </w:numPr>
        <w:autoSpaceDE w:val="0"/>
        <w:autoSpaceDN w:val="0"/>
        <w:adjustRightInd w:val="0"/>
        <w:spacing w:after="0"/>
        <w:rPr>
          <w:sz w:val="16"/>
          <w:szCs w:val="16"/>
        </w:rPr>
      </w:pPr>
      <w:r w:rsidRPr="00A3086F">
        <w:rPr>
          <w:sz w:val="16"/>
          <w:szCs w:val="16"/>
        </w:rPr>
        <w:t xml:space="preserve">Jimmi Sitepu. 2018. Sensor Asap MQ2 dengan Arduino, Karakteristik dan Prinsip Kerja Sebagai Deteksi Asap. </w:t>
      </w:r>
      <w:r w:rsidRPr="00A3086F">
        <w:rPr>
          <w:rFonts w:eastAsia="Times New Roman"/>
          <w:sz w:val="16"/>
          <w:szCs w:val="16"/>
        </w:rPr>
        <w:t xml:space="preserve">Tersedia di: </w:t>
      </w:r>
      <w:r w:rsidRPr="00A3086F">
        <w:rPr>
          <w:sz w:val="16"/>
          <w:szCs w:val="16"/>
        </w:rPr>
        <w:t xml:space="preserve">https://mikroavr.com/sensor-asap-mq2-arduino/. </w:t>
      </w:r>
      <w:r w:rsidRPr="00A3086F">
        <w:rPr>
          <w:rFonts w:eastAsia="Times New Roman"/>
          <w:sz w:val="16"/>
          <w:szCs w:val="16"/>
        </w:rPr>
        <w:t xml:space="preserve">[Accessed </w:t>
      </w:r>
      <w:r w:rsidRPr="00A3086F">
        <w:rPr>
          <w:sz w:val="16"/>
          <w:szCs w:val="16"/>
        </w:rPr>
        <w:t>30 Desember 2018</w:t>
      </w:r>
      <w:r w:rsidRPr="00A3086F">
        <w:rPr>
          <w:rFonts w:eastAsia="Times New Roman"/>
          <w:sz w:val="16"/>
          <w:szCs w:val="16"/>
        </w:rPr>
        <w:t>].</w:t>
      </w:r>
    </w:p>
    <w:p w:rsidR="001C4E8C" w:rsidRPr="00A3086F" w:rsidRDefault="001C4E8C" w:rsidP="00194FEA">
      <w:pPr>
        <w:widowControl w:val="0"/>
        <w:numPr>
          <w:ilvl w:val="0"/>
          <w:numId w:val="14"/>
        </w:numPr>
        <w:autoSpaceDE w:val="0"/>
        <w:autoSpaceDN w:val="0"/>
        <w:adjustRightInd w:val="0"/>
        <w:spacing w:after="0"/>
        <w:rPr>
          <w:rFonts w:eastAsia="Times New Roman"/>
          <w:sz w:val="16"/>
          <w:szCs w:val="16"/>
        </w:rPr>
      </w:pPr>
      <w:r w:rsidRPr="00A3086F">
        <w:rPr>
          <w:sz w:val="16"/>
          <w:szCs w:val="16"/>
        </w:rPr>
        <w:t>Siswanto, Gunawan PU, Windu G., 2018. Pengamanan Ruangan Dengan DFRDuino Uno R3, Sensor MC-38, PIR, Notifikasi SMS, Twitter. JURNAL RESTI (Rekayasa Sistem dan Teknologi Informasi) Vol. 2 No. 3 (2018), pp. 697 – 707 ISSN : 2580-0760 (media online).</w:t>
      </w:r>
      <w:r w:rsidR="001B6102" w:rsidRPr="00A3086F">
        <w:rPr>
          <w:sz w:val="16"/>
          <w:szCs w:val="16"/>
        </w:rPr>
        <w:t xml:space="preserve"> </w:t>
      </w:r>
      <w:r w:rsidRPr="00A3086F">
        <w:rPr>
          <w:sz w:val="16"/>
          <w:szCs w:val="16"/>
        </w:rPr>
        <w:t>Tersedia di: https://doi.org/10.29207/resti.v2i3.592. [Accessed 8 Januari 2019]</w:t>
      </w:r>
    </w:p>
    <w:p w:rsidR="001C4E8C" w:rsidRPr="00A3086F" w:rsidRDefault="001C4E8C" w:rsidP="00194FEA">
      <w:pPr>
        <w:widowControl w:val="0"/>
        <w:numPr>
          <w:ilvl w:val="0"/>
          <w:numId w:val="14"/>
        </w:numPr>
        <w:autoSpaceDE w:val="0"/>
        <w:autoSpaceDN w:val="0"/>
        <w:adjustRightInd w:val="0"/>
        <w:spacing w:after="0"/>
        <w:rPr>
          <w:rFonts w:eastAsia="Times New Roman"/>
          <w:sz w:val="16"/>
          <w:szCs w:val="16"/>
        </w:rPr>
      </w:pPr>
      <w:r w:rsidRPr="00A3086F">
        <w:rPr>
          <w:sz w:val="16"/>
          <w:szCs w:val="16"/>
        </w:rPr>
        <w:t>Siswanto, Gata, Windu, dan Tanjung, Ronny, 2017. Kendali Ruang Server Menggunakan Sensor Suhu DHT 22, Gerak PIR dengan Notifikasi Email, Sisfotek 2017, ISSN: 2597-3584 (media online), pp.134-142.</w:t>
      </w:r>
    </w:p>
    <w:p w:rsidR="001C4E8C" w:rsidRPr="00A3086F" w:rsidRDefault="001C4E8C" w:rsidP="00194FEA">
      <w:pPr>
        <w:widowControl w:val="0"/>
        <w:numPr>
          <w:ilvl w:val="0"/>
          <w:numId w:val="14"/>
        </w:numPr>
        <w:autoSpaceDE w:val="0"/>
        <w:autoSpaceDN w:val="0"/>
        <w:adjustRightInd w:val="0"/>
        <w:spacing w:after="0"/>
        <w:rPr>
          <w:rFonts w:eastAsia="Times New Roman"/>
          <w:sz w:val="16"/>
          <w:szCs w:val="16"/>
        </w:rPr>
      </w:pPr>
      <w:r w:rsidRPr="00A3086F">
        <w:rPr>
          <w:sz w:val="16"/>
          <w:szCs w:val="16"/>
        </w:rPr>
        <w:t>M. Anif, Siswanto, dan Pria Utama, Gunawan, 2017. Monitoring Ruangan Jarak Jauh Menggunakan Mikrokontroler Dfrduino, Sensor Passive Infrared dan Buzzer, Sisfotek 2017, ISSN 2597-3584 (media online), pp. 143-152.</w:t>
      </w:r>
    </w:p>
    <w:p w:rsidR="00420D3E" w:rsidRPr="00A3086F" w:rsidRDefault="00420D3E" w:rsidP="00420D3E">
      <w:pPr>
        <w:pStyle w:val="Default"/>
        <w:numPr>
          <w:ilvl w:val="0"/>
          <w:numId w:val="14"/>
        </w:numPr>
        <w:jc w:val="both"/>
        <w:rPr>
          <w:rFonts w:ascii="Times New Roman" w:hAnsi="Times New Roman"/>
          <w:color w:val="auto"/>
          <w:sz w:val="16"/>
          <w:szCs w:val="16"/>
        </w:rPr>
      </w:pPr>
      <w:r w:rsidRPr="00A3086F">
        <w:rPr>
          <w:rFonts w:ascii="Times New Roman" w:hAnsi="Times New Roman"/>
          <w:color w:val="auto"/>
          <w:sz w:val="16"/>
          <w:szCs w:val="16"/>
          <w:lang w:val="id-ID"/>
        </w:rPr>
        <w:t>Fahlevy, Reza. 2014</w:t>
      </w:r>
      <w:r w:rsidR="009D4F74" w:rsidRPr="00A3086F">
        <w:rPr>
          <w:rFonts w:ascii="Times New Roman" w:hAnsi="Times New Roman"/>
          <w:color w:val="auto"/>
          <w:sz w:val="16"/>
          <w:szCs w:val="16"/>
        </w:rPr>
        <w:t>.</w:t>
      </w:r>
      <w:r w:rsidRPr="00A3086F">
        <w:rPr>
          <w:rFonts w:ascii="Times New Roman" w:hAnsi="Times New Roman"/>
          <w:color w:val="auto"/>
          <w:sz w:val="16"/>
          <w:szCs w:val="16"/>
          <w:lang w:val="id-ID"/>
        </w:rPr>
        <w:t xml:space="preserve"> </w:t>
      </w:r>
      <w:r w:rsidR="009D4F74" w:rsidRPr="00A3086F">
        <w:rPr>
          <w:rFonts w:ascii="Times New Roman" w:hAnsi="Times New Roman"/>
          <w:color w:val="auto"/>
          <w:sz w:val="16"/>
          <w:szCs w:val="16"/>
          <w:lang w:val="id-ID"/>
        </w:rPr>
        <w:t xml:space="preserve">Sensor Otomatis Pada Pagar Dengan Efek Suara Berbasis Mikrokontroler </w:t>
      </w:r>
      <w:r w:rsidRPr="00A3086F">
        <w:rPr>
          <w:rFonts w:ascii="Times New Roman" w:hAnsi="Times New Roman"/>
          <w:color w:val="auto"/>
          <w:sz w:val="16"/>
          <w:szCs w:val="16"/>
          <w:lang w:val="id-ID"/>
        </w:rPr>
        <w:t>AT89S51. Jurnal Pelita Informatika Budi Darma Vol.III</w:t>
      </w:r>
      <w:r w:rsidRPr="00A3086F">
        <w:rPr>
          <w:rFonts w:ascii="Times New Roman" w:hAnsi="Times New Roman"/>
          <w:color w:val="auto"/>
          <w:sz w:val="16"/>
          <w:szCs w:val="16"/>
        </w:rPr>
        <w:t>, Nomor: 3, Desember 2014, pp. 69</w:t>
      </w:r>
      <w:r w:rsidR="00E57B83" w:rsidRPr="00A3086F">
        <w:rPr>
          <w:rFonts w:ascii="Times New Roman" w:hAnsi="Times New Roman"/>
          <w:color w:val="auto"/>
          <w:sz w:val="16"/>
          <w:szCs w:val="16"/>
        </w:rPr>
        <w:t>-</w:t>
      </w:r>
      <w:r w:rsidRPr="00A3086F">
        <w:rPr>
          <w:rFonts w:ascii="Times New Roman" w:hAnsi="Times New Roman"/>
          <w:color w:val="auto"/>
          <w:sz w:val="16"/>
          <w:szCs w:val="16"/>
        </w:rPr>
        <w:t xml:space="preserve">75. ISSN : 2301-9425 Tersedia di: </w:t>
      </w:r>
      <w:hyperlink r:id="rId24" w:history="1">
        <w:r w:rsidRPr="00A3086F">
          <w:rPr>
            <w:rStyle w:val="Hyperlink"/>
            <w:rFonts w:ascii="Times New Roman" w:hAnsi="Times New Roman"/>
            <w:color w:val="auto"/>
            <w:sz w:val="16"/>
            <w:szCs w:val="16"/>
            <w:u w:val="none"/>
            <w:lang w:val="id-ID"/>
          </w:rPr>
          <w:t>https://drive.google.com/file/d/0B3veF_xJ1onYN2E4aG55MDVlUFk/view</w:t>
        </w:r>
      </w:hyperlink>
      <w:r w:rsidRPr="00A3086F">
        <w:rPr>
          <w:rFonts w:ascii="Times New Roman" w:hAnsi="Times New Roman"/>
          <w:color w:val="auto"/>
          <w:sz w:val="16"/>
          <w:szCs w:val="16"/>
        </w:rPr>
        <w:t>. [Accessed 8 Januari 2019]</w:t>
      </w:r>
    </w:p>
    <w:p w:rsidR="001407C5" w:rsidRPr="00A3086F" w:rsidRDefault="00DE0491" w:rsidP="001407C5">
      <w:pPr>
        <w:pStyle w:val="Default"/>
        <w:numPr>
          <w:ilvl w:val="0"/>
          <w:numId w:val="14"/>
        </w:numPr>
        <w:jc w:val="both"/>
        <w:rPr>
          <w:rFonts w:ascii="Times New Roman" w:hAnsi="Times New Roman"/>
          <w:color w:val="auto"/>
          <w:sz w:val="16"/>
          <w:szCs w:val="16"/>
        </w:rPr>
      </w:pPr>
      <w:r w:rsidRPr="00A3086F">
        <w:rPr>
          <w:rFonts w:ascii="Times New Roman" w:hAnsi="Times New Roman"/>
          <w:color w:val="auto"/>
          <w:sz w:val="16"/>
          <w:szCs w:val="16"/>
          <w:lang w:val="id-ID"/>
        </w:rPr>
        <w:t xml:space="preserve">Hakim, L. 2017. Deteksi Kebocoran Gas LPG Menggunakan Detektor Arduino dengan Algoritma Fuzzy Logic Mandani. Jurnal Resti Vol.1 No:2. </w:t>
      </w:r>
      <w:r w:rsidRPr="00A3086F">
        <w:rPr>
          <w:rFonts w:ascii="Times New Roman" w:hAnsi="Times New Roman"/>
          <w:bCs/>
          <w:color w:val="auto"/>
          <w:sz w:val="16"/>
          <w:szCs w:val="16"/>
        </w:rPr>
        <w:t>Vol. 1 No. 2 (2017)</w:t>
      </w:r>
      <w:r w:rsidR="001407C5" w:rsidRPr="00A3086F">
        <w:rPr>
          <w:rFonts w:ascii="Times New Roman" w:hAnsi="Times New Roman"/>
          <w:bCs/>
          <w:color w:val="auto"/>
          <w:sz w:val="16"/>
          <w:szCs w:val="16"/>
        </w:rPr>
        <w:t>, pp.</w:t>
      </w:r>
      <w:r w:rsidRPr="00A3086F">
        <w:rPr>
          <w:rFonts w:ascii="Times New Roman" w:hAnsi="Times New Roman"/>
          <w:bCs/>
          <w:color w:val="auto"/>
          <w:sz w:val="16"/>
          <w:szCs w:val="16"/>
        </w:rPr>
        <w:t xml:space="preserve"> 114 -121 ISSN Media Elektronik : 2580-0760</w:t>
      </w:r>
      <w:r w:rsidR="001407C5" w:rsidRPr="00A3086F">
        <w:rPr>
          <w:rFonts w:ascii="Times New Roman" w:hAnsi="Times New Roman"/>
          <w:bCs/>
          <w:color w:val="auto"/>
          <w:sz w:val="16"/>
          <w:szCs w:val="16"/>
        </w:rPr>
        <w:t xml:space="preserve">. </w:t>
      </w:r>
      <w:r w:rsidR="001407C5" w:rsidRPr="00A3086F">
        <w:rPr>
          <w:rFonts w:ascii="Times New Roman" w:hAnsi="Times New Roman"/>
          <w:color w:val="auto"/>
          <w:sz w:val="16"/>
          <w:szCs w:val="16"/>
        </w:rPr>
        <w:t xml:space="preserve">Tersedia di: </w:t>
      </w:r>
      <w:hyperlink r:id="rId25" w:history="1">
        <w:r w:rsidR="001407C5" w:rsidRPr="00A3086F">
          <w:rPr>
            <w:rStyle w:val="Hyperlink"/>
            <w:rFonts w:ascii="Times New Roman" w:hAnsi="Times New Roman"/>
            <w:color w:val="auto"/>
            <w:sz w:val="16"/>
            <w:szCs w:val="16"/>
            <w:lang w:val="id-ID"/>
          </w:rPr>
          <w:t>http://jurnal.iaii.or.id/index.php/RESTI/article/view/35</w:t>
        </w:r>
      </w:hyperlink>
      <w:r w:rsidR="001407C5" w:rsidRPr="00A3086F">
        <w:rPr>
          <w:rFonts w:ascii="Times New Roman" w:hAnsi="Times New Roman"/>
          <w:color w:val="auto"/>
          <w:sz w:val="16"/>
          <w:szCs w:val="16"/>
          <w:lang w:val="id-ID"/>
        </w:rPr>
        <w:t xml:space="preserve">. </w:t>
      </w:r>
      <w:r w:rsidR="001407C5" w:rsidRPr="00A3086F">
        <w:rPr>
          <w:rFonts w:ascii="Times New Roman" w:hAnsi="Times New Roman"/>
          <w:color w:val="auto"/>
          <w:sz w:val="16"/>
          <w:szCs w:val="16"/>
        </w:rPr>
        <w:t>[Accessed 8 Juli 2019]</w:t>
      </w:r>
    </w:p>
    <w:p w:rsidR="00C651C1" w:rsidRPr="00A3086F" w:rsidRDefault="000432F0" w:rsidP="00C651C1">
      <w:pPr>
        <w:pStyle w:val="Default"/>
        <w:numPr>
          <w:ilvl w:val="0"/>
          <w:numId w:val="14"/>
        </w:numPr>
        <w:jc w:val="both"/>
        <w:rPr>
          <w:rFonts w:ascii="Times New Roman" w:hAnsi="Times New Roman"/>
          <w:color w:val="auto"/>
          <w:sz w:val="16"/>
          <w:szCs w:val="16"/>
        </w:rPr>
      </w:pPr>
      <w:r w:rsidRPr="00A3086F">
        <w:rPr>
          <w:rFonts w:ascii="Times New Roman" w:hAnsi="Times New Roman"/>
          <w:color w:val="auto"/>
          <w:sz w:val="16"/>
          <w:szCs w:val="16"/>
          <w:lang w:val="id-ID"/>
        </w:rPr>
        <w:t>Rachman, F.Z. 2018. Sistem Pemantau Gas di Tempat Pembuangan Sampah Akhir Berbasis Internet of Things. Jurna</w:t>
      </w:r>
      <w:r w:rsidR="00AF3693" w:rsidRPr="00A3086F">
        <w:rPr>
          <w:rFonts w:ascii="Times New Roman" w:hAnsi="Times New Roman"/>
          <w:color w:val="auto"/>
          <w:sz w:val="16"/>
          <w:szCs w:val="16"/>
          <w:lang w:val="id-ID"/>
        </w:rPr>
        <w:t xml:space="preserve">l Teknologi dan Sistem Komputer. </w:t>
      </w:r>
      <w:r w:rsidR="00C651C1" w:rsidRPr="00A3086F">
        <w:rPr>
          <w:rFonts w:ascii="Times New Roman" w:hAnsi="Times New Roman"/>
          <w:color w:val="auto"/>
          <w:sz w:val="16"/>
          <w:szCs w:val="16"/>
        </w:rPr>
        <w:t>vol. 6, no. 3, Jul. 2018. doi: 10.14710/jtsiskom.6.3.2018. pp.100-105.</w:t>
      </w:r>
      <w:r w:rsidR="003A58C2" w:rsidRPr="00A3086F">
        <w:rPr>
          <w:rFonts w:ascii="Times New Roman" w:hAnsi="Times New Roman"/>
          <w:color w:val="auto"/>
          <w:sz w:val="16"/>
          <w:szCs w:val="16"/>
        </w:rPr>
        <w:t xml:space="preserve"> E</w:t>
      </w:r>
      <w:r w:rsidR="00C651C1" w:rsidRPr="00A3086F">
        <w:rPr>
          <w:rFonts w:ascii="Times New Roman" w:hAnsi="Times New Roman"/>
          <w:color w:val="auto"/>
          <w:sz w:val="16"/>
          <w:szCs w:val="16"/>
        </w:rPr>
        <w:t xml:space="preserve">-ISSN: 2338-0403. Tersedia di:  </w:t>
      </w:r>
      <w:hyperlink r:id="rId26" w:history="1">
        <w:r w:rsidR="00B82175" w:rsidRPr="00A3086F">
          <w:rPr>
            <w:rStyle w:val="Hyperlink"/>
            <w:rFonts w:ascii="Times New Roman" w:hAnsi="Times New Roman"/>
            <w:color w:val="auto"/>
            <w:sz w:val="16"/>
            <w:szCs w:val="16"/>
            <w:lang w:val="id-ID"/>
          </w:rPr>
          <w:t>https://www.researchgate.net/publication/326917427_Sistem_Pemantau_Gas_di_Tempat_Pembuangan_Sampah_Akhir_Berbasis_Internet_of_Things</w:t>
        </w:r>
      </w:hyperlink>
      <w:r w:rsidR="00C651C1" w:rsidRPr="00A3086F">
        <w:rPr>
          <w:rFonts w:ascii="Times New Roman" w:hAnsi="Times New Roman"/>
          <w:color w:val="auto"/>
          <w:sz w:val="16"/>
          <w:szCs w:val="16"/>
        </w:rPr>
        <w:t>. [Accessed 8 Juli 2019]</w:t>
      </w:r>
    </w:p>
    <w:p w:rsidR="00AF3693" w:rsidRPr="00A3086F" w:rsidRDefault="00AD4FF1" w:rsidP="00AF3693">
      <w:pPr>
        <w:pStyle w:val="Default"/>
        <w:numPr>
          <w:ilvl w:val="0"/>
          <w:numId w:val="14"/>
        </w:numPr>
        <w:jc w:val="both"/>
        <w:rPr>
          <w:rFonts w:ascii="Times New Roman" w:hAnsi="Times New Roman"/>
          <w:color w:val="auto"/>
          <w:sz w:val="16"/>
          <w:szCs w:val="16"/>
        </w:rPr>
      </w:pPr>
      <w:r w:rsidRPr="00A3086F">
        <w:rPr>
          <w:rFonts w:ascii="Times New Roman" w:hAnsi="Times New Roman"/>
          <w:color w:val="auto"/>
          <w:sz w:val="16"/>
          <w:szCs w:val="16"/>
          <w:lang w:val="id-ID"/>
        </w:rPr>
        <w:t>Asri, Ervan et al. 2018. Pemanfaatan Teknologi Arduino untuk Deteksi Api (</w:t>
      </w:r>
      <w:r w:rsidRPr="00A3086F">
        <w:rPr>
          <w:rFonts w:ascii="Times New Roman" w:hAnsi="Times New Roman"/>
          <w:i/>
          <w:color w:val="auto"/>
          <w:sz w:val="16"/>
          <w:szCs w:val="16"/>
          <w:lang w:val="id-ID"/>
        </w:rPr>
        <w:t>Fire Detector</w:t>
      </w:r>
      <w:r w:rsidRPr="00A3086F">
        <w:rPr>
          <w:rFonts w:ascii="Times New Roman" w:hAnsi="Times New Roman"/>
          <w:color w:val="auto"/>
          <w:sz w:val="16"/>
          <w:szCs w:val="16"/>
          <w:lang w:val="id-ID"/>
        </w:rPr>
        <w:t>). SISFOTEK Vol.2 No.1</w:t>
      </w:r>
      <w:r w:rsidR="00AF3693" w:rsidRPr="00A3086F">
        <w:rPr>
          <w:rFonts w:ascii="Times New Roman" w:hAnsi="Times New Roman"/>
          <w:color w:val="auto"/>
          <w:sz w:val="16"/>
          <w:szCs w:val="16"/>
        </w:rPr>
        <w:t>.</w:t>
      </w:r>
      <w:r w:rsidRPr="00A3086F">
        <w:rPr>
          <w:rFonts w:ascii="Times New Roman" w:hAnsi="Times New Roman"/>
          <w:color w:val="auto"/>
          <w:sz w:val="16"/>
          <w:szCs w:val="16"/>
          <w:lang w:val="id-ID"/>
        </w:rPr>
        <w:t xml:space="preserve"> </w:t>
      </w:r>
      <w:r w:rsidR="00AF3693" w:rsidRPr="00A3086F">
        <w:rPr>
          <w:rFonts w:ascii="Times New Roman" w:hAnsi="Times New Roman"/>
          <w:color w:val="auto"/>
          <w:sz w:val="16"/>
          <w:szCs w:val="16"/>
        </w:rPr>
        <w:t>Padang 4-5 september 2018</w:t>
      </w:r>
      <w:r w:rsidR="003A58C2" w:rsidRPr="00A3086F">
        <w:rPr>
          <w:rFonts w:ascii="Times New Roman" w:hAnsi="Times New Roman"/>
          <w:color w:val="auto"/>
          <w:sz w:val="16"/>
          <w:szCs w:val="16"/>
        </w:rPr>
        <w:t>,</w:t>
      </w:r>
      <w:r w:rsidR="00AF3693" w:rsidRPr="00A3086F">
        <w:rPr>
          <w:rFonts w:ascii="Times New Roman" w:hAnsi="Times New Roman"/>
          <w:color w:val="auto"/>
          <w:sz w:val="16"/>
          <w:szCs w:val="16"/>
        </w:rPr>
        <w:t xml:space="preserve">  E-ISSN: 2597-3584.Tersedia di:  </w:t>
      </w:r>
      <w:hyperlink r:id="rId27" w:history="1">
        <w:r w:rsidRPr="00A3086F">
          <w:rPr>
            <w:rStyle w:val="Hyperlink"/>
            <w:rFonts w:ascii="Times New Roman" w:hAnsi="Times New Roman"/>
            <w:color w:val="auto"/>
            <w:sz w:val="16"/>
            <w:szCs w:val="16"/>
            <w:lang w:val="id-ID"/>
          </w:rPr>
          <w:t>http://seminar.iaii.or.id/index.php/SISFOTEK/article/view/60</w:t>
        </w:r>
      </w:hyperlink>
      <w:r w:rsidR="00AF3693" w:rsidRPr="00A3086F">
        <w:rPr>
          <w:rFonts w:ascii="Times New Roman" w:hAnsi="Times New Roman"/>
          <w:color w:val="auto"/>
          <w:sz w:val="16"/>
          <w:szCs w:val="16"/>
        </w:rPr>
        <w:t>. [Accessed 8 Juli 2019]</w:t>
      </w:r>
    </w:p>
    <w:p w:rsidR="0048288B" w:rsidRPr="00A3086F" w:rsidRDefault="00AD4FF1" w:rsidP="0048288B">
      <w:pPr>
        <w:pStyle w:val="Default"/>
        <w:numPr>
          <w:ilvl w:val="0"/>
          <w:numId w:val="14"/>
        </w:numPr>
        <w:jc w:val="both"/>
        <w:rPr>
          <w:rFonts w:ascii="Times New Roman" w:hAnsi="Times New Roman"/>
          <w:color w:val="auto"/>
          <w:sz w:val="16"/>
          <w:szCs w:val="16"/>
        </w:rPr>
      </w:pPr>
      <w:r w:rsidRPr="00A3086F">
        <w:rPr>
          <w:rFonts w:ascii="Times New Roman" w:hAnsi="Times New Roman"/>
          <w:color w:val="auto"/>
          <w:sz w:val="16"/>
          <w:szCs w:val="16"/>
          <w:lang w:val="id-ID"/>
        </w:rPr>
        <w:t>Rifa'i, A.F (2016). "SISTEM PENDETEKSI</w:t>
      </w:r>
      <w:r w:rsidRPr="00A3086F">
        <w:rPr>
          <w:rFonts w:ascii="Times New Roman" w:hAnsi="Times New Roman"/>
          <w:color w:val="auto"/>
          <w:sz w:val="16"/>
          <w:szCs w:val="16"/>
        </w:rPr>
        <w:t xml:space="preserve"> </w:t>
      </w:r>
      <w:r w:rsidRPr="00A3086F">
        <w:rPr>
          <w:rFonts w:ascii="Times New Roman" w:hAnsi="Times New Roman"/>
          <w:color w:val="auto"/>
          <w:sz w:val="16"/>
          <w:szCs w:val="16"/>
          <w:lang w:val="id-ID"/>
        </w:rPr>
        <w:t xml:space="preserve">DAN MONITORING KEBOCORAN GAS (LIQUEFIED PETROLUM GAS) BERBASIS INTERNET OF THINGS". Jurnal Informatika Sunan Kalijaga </w:t>
      </w:r>
      <w:r w:rsidR="00AF3693" w:rsidRPr="00A3086F">
        <w:rPr>
          <w:rFonts w:ascii="Times New Roman" w:hAnsi="Times New Roman"/>
          <w:color w:val="auto"/>
          <w:sz w:val="16"/>
          <w:szCs w:val="16"/>
        </w:rPr>
        <w:t>(</w:t>
      </w:r>
      <w:r w:rsidR="00AF3693" w:rsidRPr="00A3086F">
        <w:rPr>
          <w:rFonts w:ascii="Times New Roman" w:hAnsi="Times New Roman"/>
          <w:bCs/>
          <w:color w:val="auto"/>
          <w:sz w:val="16"/>
          <w:szCs w:val="16"/>
        </w:rPr>
        <w:t xml:space="preserve">JISKa), </w:t>
      </w:r>
      <w:r w:rsidR="00AF3693" w:rsidRPr="00A3086F">
        <w:rPr>
          <w:rFonts w:ascii="Times New Roman" w:hAnsi="Times New Roman"/>
          <w:color w:val="auto"/>
          <w:sz w:val="16"/>
          <w:szCs w:val="16"/>
        </w:rPr>
        <w:t xml:space="preserve">Vol. 1, No. 1, MEI, 2016, </w:t>
      </w:r>
      <w:r w:rsidR="003A58C2" w:rsidRPr="00A3086F">
        <w:rPr>
          <w:rFonts w:ascii="Times New Roman" w:hAnsi="Times New Roman"/>
          <w:color w:val="auto"/>
          <w:sz w:val="16"/>
          <w:szCs w:val="16"/>
        </w:rPr>
        <w:t>p</w:t>
      </w:r>
      <w:r w:rsidR="00AF3693" w:rsidRPr="00A3086F">
        <w:rPr>
          <w:rFonts w:ascii="Times New Roman" w:hAnsi="Times New Roman"/>
          <w:color w:val="auto"/>
          <w:sz w:val="16"/>
          <w:szCs w:val="16"/>
        </w:rPr>
        <w:t xml:space="preserve">p. 5–13. </w:t>
      </w:r>
      <w:r w:rsidR="00AF3693" w:rsidRPr="00A3086F">
        <w:rPr>
          <w:rFonts w:ascii="Times New Roman" w:hAnsi="Times New Roman"/>
          <w:bCs/>
          <w:color w:val="auto"/>
          <w:sz w:val="16"/>
          <w:szCs w:val="16"/>
        </w:rPr>
        <w:t xml:space="preserve">ISSN 2527-5836. </w:t>
      </w:r>
      <w:r w:rsidR="00AF3693" w:rsidRPr="00A3086F">
        <w:rPr>
          <w:rFonts w:ascii="Times New Roman" w:hAnsi="Times New Roman"/>
          <w:color w:val="auto"/>
          <w:sz w:val="16"/>
          <w:szCs w:val="16"/>
        </w:rPr>
        <w:t>Tersedia di:</w:t>
      </w:r>
      <w:r w:rsidR="0048288B" w:rsidRPr="00A3086F">
        <w:rPr>
          <w:rFonts w:ascii="Times New Roman" w:hAnsi="Times New Roman"/>
          <w:color w:val="auto"/>
          <w:sz w:val="16"/>
          <w:szCs w:val="16"/>
        </w:rPr>
        <w:t xml:space="preserve"> </w:t>
      </w:r>
      <w:r w:rsidRPr="00A3086F">
        <w:rPr>
          <w:rFonts w:ascii="Times New Roman" w:hAnsi="Times New Roman"/>
          <w:color w:val="auto"/>
          <w:sz w:val="16"/>
          <w:szCs w:val="16"/>
          <w:lang w:val="id-ID"/>
        </w:rPr>
        <w:t xml:space="preserve"> </w:t>
      </w:r>
      <w:hyperlink r:id="rId28" w:history="1">
        <w:r w:rsidR="0048288B" w:rsidRPr="00A3086F">
          <w:rPr>
            <w:rStyle w:val="Hyperlink"/>
            <w:rFonts w:ascii="Times New Roman" w:hAnsi="Times New Roman"/>
            <w:color w:val="auto"/>
            <w:sz w:val="16"/>
            <w:szCs w:val="16"/>
            <w:lang w:val="id-ID"/>
          </w:rPr>
          <w:t>http://ejournal.uinsuka.ac.id/saintek/JISKA/article/view/1090</w:t>
        </w:r>
      </w:hyperlink>
      <w:r w:rsidR="0048288B" w:rsidRPr="00A3086F">
        <w:rPr>
          <w:rFonts w:ascii="Times New Roman" w:hAnsi="Times New Roman"/>
          <w:color w:val="auto"/>
          <w:sz w:val="16"/>
          <w:szCs w:val="16"/>
        </w:rPr>
        <w:t>. [Accessed 8 Juli 2019].</w:t>
      </w:r>
    </w:p>
    <w:p w:rsidR="00FA1CB8" w:rsidRPr="00A3086F" w:rsidRDefault="00AD4FF1" w:rsidP="00FA1CB8">
      <w:pPr>
        <w:pStyle w:val="Default"/>
        <w:numPr>
          <w:ilvl w:val="0"/>
          <w:numId w:val="14"/>
        </w:numPr>
        <w:jc w:val="both"/>
        <w:rPr>
          <w:rFonts w:ascii="Times New Roman" w:hAnsi="Times New Roman"/>
          <w:color w:val="auto"/>
          <w:sz w:val="16"/>
          <w:szCs w:val="16"/>
        </w:rPr>
      </w:pPr>
      <w:r w:rsidRPr="00A3086F">
        <w:rPr>
          <w:rFonts w:ascii="Times New Roman" w:hAnsi="Times New Roman"/>
          <w:color w:val="auto"/>
          <w:sz w:val="16"/>
          <w:szCs w:val="16"/>
          <w:lang w:val="id-ID"/>
        </w:rPr>
        <w:lastRenderedPageBreak/>
        <w:t xml:space="preserve">Jacquline M.S.W &amp; Lengkong, O. 2018. </w:t>
      </w:r>
      <w:r w:rsidR="003A58C2" w:rsidRPr="00A3086F">
        <w:rPr>
          <w:rFonts w:ascii="Times New Roman" w:hAnsi="Times New Roman"/>
          <w:color w:val="auto"/>
          <w:sz w:val="16"/>
          <w:szCs w:val="16"/>
          <w:lang w:val="id-ID"/>
        </w:rPr>
        <w:t>Sistem Monitoring Dan Notifikasi Kualitas Udara Dalam Ruangan Dengan Platform IoT</w:t>
      </w:r>
      <w:r w:rsidRPr="00A3086F">
        <w:rPr>
          <w:rFonts w:ascii="Times New Roman" w:hAnsi="Times New Roman"/>
          <w:color w:val="auto"/>
          <w:sz w:val="16"/>
          <w:szCs w:val="16"/>
          <w:lang w:val="id-ID"/>
        </w:rPr>
        <w:t xml:space="preserve">. Cogito Smart Journal Vol.4 No.1 </w:t>
      </w:r>
      <w:r w:rsidR="00FA1CB8" w:rsidRPr="00A3086F">
        <w:rPr>
          <w:rFonts w:ascii="Times New Roman" w:hAnsi="Times New Roman"/>
          <w:color w:val="auto"/>
          <w:sz w:val="16"/>
          <w:szCs w:val="16"/>
        </w:rPr>
        <w:t>JUNE 2018</w:t>
      </w:r>
      <w:r w:rsidR="003A58C2" w:rsidRPr="00A3086F">
        <w:rPr>
          <w:rFonts w:ascii="Times New Roman" w:hAnsi="Times New Roman"/>
          <w:color w:val="auto"/>
          <w:sz w:val="16"/>
          <w:szCs w:val="16"/>
        </w:rPr>
        <w:t xml:space="preserve">, </w:t>
      </w:r>
      <w:r w:rsidR="00FA1CB8" w:rsidRPr="00A3086F">
        <w:rPr>
          <w:rFonts w:ascii="Times New Roman" w:hAnsi="Times New Roman"/>
          <w:color w:val="auto"/>
          <w:sz w:val="16"/>
          <w:szCs w:val="16"/>
        </w:rPr>
        <w:t xml:space="preserve"> pp.94</w:t>
      </w:r>
      <w:r w:rsidR="003A58C2" w:rsidRPr="00A3086F">
        <w:rPr>
          <w:rFonts w:ascii="Times New Roman" w:hAnsi="Times New Roman"/>
          <w:color w:val="auto"/>
          <w:sz w:val="16"/>
          <w:szCs w:val="16"/>
        </w:rPr>
        <w:t>-</w:t>
      </w:r>
      <w:r w:rsidR="00FA1CB8" w:rsidRPr="00A3086F">
        <w:rPr>
          <w:rFonts w:ascii="Times New Roman" w:hAnsi="Times New Roman"/>
          <w:color w:val="auto"/>
          <w:sz w:val="16"/>
          <w:szCs w:val="16"/>
        </w:rPr>
        <w:t>103</w:t>
      </w:r>
      <w:r w:rsidR="003A58C2" w:rsidRPr="00A3086F">
        <w:rPr>
          <w:rFonts w:ascii="Times New Roman" w:hAnsi="Times New Roman"/>
          <w:color w:val="auto"/>
          <w:sz w:val="16"/>
          <w:szCs w:val="16"/>
        </w:rPr>
        <w:t>.</w:t>
      </w:r>
      <w:r w:rsidR="00FA1CB8" w:rsidRPr="00A3086F">
        <w:rPr>
          <w:rFonts w:ascii="Times New Roman" w:hAnsi="Times New Roman"/>
          <w:color w:val="auto"/>
          <w:sz w:val="16"/>
          <w:szCs w:val="16"/>
        </w:rPr>
        <w:t xml:space="preserve"> ISSN: 2541-2221/e-ISSN: 2477-8079. Tersedia di: </w:t>
      </w:r>
      <w:r w:rsidR="00FA1CB8" w:rsidRPr="00A3086F">
        <w:rPr>
          <w:rFonts w:ascii="Times New Roman" w:hAnsi="Times New Roman"/>
          <w:color w:val="auto"/>
          <w:sz w:val="16"/>
          <w:szCs w:val="16"/>
          <w:lang w:val="id-ID"/>
        </w:rPr>
        <w:t xml:space="preserve"> </w:t>
      </w:r>
      <w:r w:rsidRPr="00A3086F">
        <w:rPr>
          <w:rFonts w:ascii="Times New Roman" w:hAnsi="Times New Roman"/>
          <w:color w:val="auto"/>
          <w:sz w:val="16"/>
          <w:szCs w:val="16"/>
          <w:lang w:val="id-ID"/>
        </w:rPr>
        <w:t>http://cogito.unklab.ac.id/index.php/cogito/article/view/105</w:t>
      </w:r>
      <w:r w:rsidRPr="00A3086F">
        <w:rPr>
          <w:rFonts w:ascii="Times New Roman" w:hAnsi="Times New Roman"/>
          <w:color w:val="auto"/>
          <w:sz w:val="16"/>
          <w:szCs w:val="16"/>
        </w:rPr>
        <w:t xml:space="preserve"> </w:t>
      </w:r>
      <w:r w:rsidR="00FA1CB8" w:rsidRPr="00A3086F">
        <w:rPr>
          <w:rFonts w:ascii="Times New Roman" w:hAnsi="Times New Roman"/>
          <w:color w:val="auto"/>
          <w:sz w:val="16"/>
          <w:szCs w:val="16"/>
        </w:rPr>
        <w:t>[Accessed 8 Juli 2019</w:t>
      </w:r>
    </w:p>
    <w:p w:rsidR="00FA1CB8" w:rsidRPr="00A54435" w:rsidRDefault="000432F0" w:rsidP="004D168E">
      <w:pPr>
        <w:pStyle w:val="Default"/>
        <w:numPr>
          <w:ilvl w:val="0"/>
          <w:numId w:val="14"/>
        </w:numPr>
        <w:jc w:val="both"/>
        <w:rPr>
          <w:rFonts w:ascii="Times New Roman" w:hAnsi="Times New Roman"/>
          <w:color w:val="auto"/>
          <w:sz w:val="16"/>
          <w:szCs w:val="16"/>
          <w:lang w:val="id-ID"/>
        </w:rPr>
      </w:pPr>
      <w:r w:rsidRPr="00A3086F">
        <w:rPr>
          <w:rFonts w:ascii="Times New Roman" w:hAnsi="Times New Roman"/>
          <w:color w:val="auto"/>
          <w:sz w:val="16"/>
          <w:szCs w:val="16"/>
          <w:lang w:val="id-ID"/>
        </w:rPr>
        <w:t>Marwani, L. 2017. Penggunaan Sensor DHT11 sebagai Indikator Suhu dan Kelembaban pada Baby Incubator. Jurnal Mutiara Elektromedik Vol.1.</w:t>
      </w:r>
      <w:r w:rsidR="00FA1CB8" w:rsidRPr="00A3086F">
        <w:rPr>
          <w:rFonts w:ascii="Times New Roman" w:hAnsi="Times New Roman"/>
          <w:color w:val="auto"/>
          <w:sz w:val="16"/>
          <w:szCs w:val="16"/>
        </w:rPr>
        <w:t xml:space="preserve"> </w:t>
      </w:r>
      <w:r w:rsidR="00FA1CB8" w:rsidRPr="00A3086F">
        <w:rPr>
          <w:rFonts w:ascii="Times New Roman" w:hAnsi="Times New Roman"/>
          <w:bCs/>
          <w:color w:val="auto"/>
          <w:sz w:val="16"/>
          <w:szCs w:val="16"/>
        </w:rPr>
        <w:t>No 1 November 2017</w:t>
      </w:r>
      <w:r w:rsidR="003A58C2" w:rsidRPr="00A3086F">
        <w:rPr>
          <w:rFonts w:ascii="Times New Roman" w:hAnsi="Times New Roman"/>
          <w:bCs/>
          <w:color w:val="auto"/>
          <w:sz w:val="16"/>
          <w:szCs w:val="16"/>
        </w:rPr>
        <w:t>,</w:t>
      </w:r>
      <w:r w:rsidR="00FA1CB8" w:rsidRPr="00A3086F">
        <w:rPr>
          <w:rFonts w:ascii="Times New Roman" w:hAnsi="Times New Roman"/>
          <w:color w:val="auto"/>
          <w:sz w:val="16"/>
          <w:szCs w:val="16"/>
        </w:rPr>
        <w:t xml:space="preserve"> pp.40</w:t>
      </w:r>
      <w:r w:rsidR="003A58C2" w:rsidRPr="00A3086F">
        <w:rPr>
          <w:rFonts w:ascii="Times New Roman" w:hAnsi="Times New Roman"/>
          <w:color w:val="auto"/>
          <w:sz w:val="16"/>
          <w:szCs w:val="16"/>
        </w:rPr>
        <w:t>-</w:t>
      </w:r>
      <w:r w:rsidR="00FA1CB8" w:rsidRPr="00A3086F">
        <w:rPr>
          <w:rFonts w:ascii="Times New Roman" w:hAnsi="Times New Roman"/>
          <w:color w:val="auto"/>
          <w:sz w:val="16"/>
          <w:szCs w:val="16"/>
        </w:rPr>
        <w:t>45</w:t>
      </w:r>
      <w:r w:rsidR="003A58C2" w:rsidRPr="00A3086F">
        <w:rPr>
          <w:rFonts w:ascii="Times New Roman" w:hAnsi="Times New Roman"/>
          <w:color w:val="auto"/>
          <w:sz w:val="16"/>
          <w:szCs w:val="16"/>
        </w:rPr>
        <w:t>.</w:t>
      </w:r>
      <w:r w:rsidR="00FA1CB8" w:rsidRPr="00A3086F">
        <w:rPr>
          <w:rFonts w:ascii="Times New Roman" w:hAnsi="Times New Roman"/>
          <w:color w:val="auto"/>
          <w:sz w:val="16"/>
          <w:szCs w:val="16"/>
        </w:rPr>
        <w:t xml:space="preserve">Tersedia di: </w:t>
      </w:r>
      <w:r w:rsidR="00FA1CB8" w:rsidRPr="00A3086F">
        <w:rPr>
          <w:rFonts w:ascii="Times New Roman" w:hAnsi="Times New Roman"/>
          <w:color w:val="auto"/>
          <w:sz w:val="16"/>
          <w:szCs w:val="16"/>
          <w:lang w:val="id-ID"/>
        </w:rPr>
        <w:t xml:space="preserve"> </w:t>
      </w:r>
      <w:r w:rsidRPr="00A3086F">
        <w:rPr>
          <w:rFonts w:ascii="Times New Roman" w:hAnsi="Times New Roman"/>
          <w:color w:val="auto"/>
          <w:sz w:val="16"/>
          <w:szCs w:val="16"/>
          <w:lang w:val="id-ID"/>
        </w:rPr>
        <w:t xml:space="preserve"> </w:t>
      </w:r>
      <w:hyperlink r:id="rId29" w:history="1">
        <w:r w:rsidR="00FA1CB8" w:rsidRPr="00A3086F">
          <w:rPr>
            <w:rStyle w:val="Hyperlink"/>
            <w:rFonts w:ascii="Times New Roman" w:hAnsi="Times New Roman"/>
            <w:color w:val="auto"/>
            <w:sz w:val="16"/>
            <w:szCs w:val="16"/>
            <w:lang w:val="id-ID"/>
          </w:rPr>
          <w:t>http://e-journal.sari-mutiara.ac.id/index.php/Elektromedik/article/view/142</w:t>
        </w:r>
        <w:r w:rsidR="00FA1CB8" w:rsidRPr="00A3086F">
          <w:rPr>
            <w:rStyle w:val="Hyperlink"/>
            <w:rFonts w:ascii="Times New Roman" w:hAnsi="Times New Roman"/>
            <w:color w:val="auto"/>
            <w:sz w:val="16"/>
            <w:szCs w:val="16"/>
          </w:rPr>
          <w:t>40</w:t>
        </w:r>
      </w:hyperlink>
      <w:r w:rsidR="00FA1CB8" w:rsidRPr="00A3086F">
        <w:rPr>
          <w:rFonts w:ascii="Times New Roman" w:hAnsi="Times New Roman"/>
          <w:color w:val="auto"/>
          <w:sz w:val="16"/>
          <w:szCs w:val="16"/>
        </w:rPr>
        <w:t>. [Accessed 8 Juli 2019].</w:t>
      </w:r>
    </w:p>
    <w:p w:rsidR="00A54435" w:rsidRDefault="00A54435" w:rsidP="00A54435">
      <w:pPr>
        <w:pStyle w:val="Default"/>
        <w:jc w:val="both"/>
        <w:rPr>
          <w:rFonts w:ascii="Times New Roman" w:hAnsi="Times New Roman"/>
          <w:color w:val="auto"/>
          <w:sz w:val="16"/>
          <w:szCs w:val="16"/>
        </w:rPr>
      </w:pPr>
    </w:p>
    <w:p w:rsidR="00A54435" w:rsidRDefault="00A54435" w:rsidP="00A54435">
      <w:pPr>
        <w:pStyle w:val="Default"/>
        <w:jc w:val="both"/>
        <w:rPr>
          <w:rFonts w:ascii="Times New Roman" w:hAnsi="Times New Roman"/>
          <w:color w:val="auto"/>
          <w:sz w:val="16"/>
          <w:szCs w:val="16"/>
        </w:rPr>
      </w:pPr>
    </w:p>
    <w:p w:rsidR="00A54435" w:rsidRDefault="00A54435" w:rsidP="00A54435">
      <w:pPr>
        <w:pStyle w:val="Default"/>
        <w:jc w:val="both"/>
        <w:rPr>
          <w:rFonts w:ascii="Times New Roman" w:hAnsi="Times New Roman"/>
          <w:color w:val="auto"/>
          <w:sz w:val="16"/>
          <w:szCs w:val="16"/>
        </w:rPr>
      </w:pPr>
    </w:p>
    <w:p w:rsidR="00A54435" w:rsidRPr="007552FA" w:rsidRDefault="00A54435" w:rsidP="00A54435">
      <w:pPr>
        <w:pStyle w:val="Default"/>
        <w:jc w:val="both"/>
        <w:rPr>
          <w:rFonts w:ascii="Times New Roman" w:hAnsi="Times New Roman"/>
          <w:color w:val="auto"/>
          <w:sz w:val="16"/>
          <w:szCs w:val="16"/>
          <w:lang w:val="id-ID"/>
        </w:rPr>
      </w:pPr>
      <w:bookmarkStart w:id="0" w:name="_GoBack"/>
      <w:bookmarkEnd w:id="0"/>
    </w:p>
    <w:p w:rsidR="007552FA" w:rsidRDefault="007552FA" w:rsidP="007552FA">
      <w:pPr>
        <w:pStyle w:val="Default"/>
        <w:jc w:val="both"/>
        <w:rPr>
          <w:rFonts w:ascii="Times New Roman" w:hAnsi="Times New Roman"/>
          <w:color w:val="auto"/>
          <w:sz w:val="16"/>
          <w:szCs w:val="16"/>
        </w:rPr>
      </w:pPr>
    </w:p>
    <w:p w:rsidR="007552FA" w:rsidRDefault="007552FA" w:rsidP="007552FA">
      <w:pPr>
        <w:pStyle w:val="Default"/>
        <w:jc w:val="both"/>
        <w:rPr>
          <w:rFonts w:ascii="Times New Roman" w:hAnsi="Times New Roman"/>
          <w:color w:val="auto"/>
          <w:sz w:val="16"/>
          <w:szCs w:val="16"/>
        </w:rPr>
      </w:pPr>
    </w:p>
    <w:p w:rsidR="007552FA" w:rsidRDefault="007552FA" w:rsidP="007552FA">
      <w:pPr>
        <w:pStyle w:val="Default"/>
        <w:jc w:val="both"/>
        <w:rPr>
          <w:rFonts w:ascii="Times New Roman" w:hAnsi="Times New Roman"/>
          <w:color w:val="auto"/>
          <w:sz w:val="16"/>
          <w:szCs w:val="16"/>
        </w:rPr>
      </w:pPr>
    </w:p>
    <w:p w:rsidR="007552FA" w:rsidRDefault="007552FA" w:rsidP="007552FA">
      <w:pPr>
        <w:pStyle w:val="Default"/>
        <w:jc w:val="both"/>
        <w:rPr>
          <w:rFonts w:ascii="Times New Roman" w:hAnsi="Times New Roman"/>
          <w:color w:val="auto"/>
          <w:sz w:val="16"/>
          <w:szCs w:val="16"/>
        </w:rPr>
      </w:pPr>
    </w:p>
    <w:p w:rsidR="007552FA" w:rsidRDefault="007552FA" w:rsidP="007552FA">
      <w:pPr>
        <w:pStyle w:val="Default"/>
        <w:jc w:val="both"/>
        <w:rPr>
          <w:rFonts w:ascii="Times New Roman" w:hAnsi="Times New Roman"/>
          <w:color w:val="auto"/>
          <w:sz w:val="16"/>
          <w:szCs w:val="16"/>
        </w:rPr>
      </w:pPr>
    </w:p>
    <w:p w:rsidR="007552FA" w:rsidRDefault="007552FA" w:rsidP="007552FA">
      <w:pPr>
        <w:pStyle w:val="Default"/>
        <w:jc w:val="both"/>
        <w:rPr>
          <w:rFonts w:ascii="Times New Roman" w:hAnsi="Times New Roman"/>
          <w:color w:val="auto"/>
          <w:sz w:val="16"/>
          <w:szCs w:val="16"/>
        </w:rPr>
      </w:pPr>
    </w:p>
    <w:p w:rsidR="007552FA" w:rsidRDefault="007552FA" w:rsidP="007552FA">
      <w:pPr>
        <w:pStyle w:val="Default"/>
        <w:jc w:val="both"/>
        <w:rPr>
          <w:rFonts w:ascii="Times New Roman" w:hAnsi="Times New Roman"/>
          <w:color w:val="auto"/>
          <w:sz w:val="16"/>
          <w:szCs w:val="16"/>
        </w:rPr>
      </w:pPr>
    </w:p>
    <w:p w:rsidR="007552FA" w:rsidRDefault="007552FA" w:rsidP="007552FA">
      <w:pPr>
        <w:pStyle w:val="Default"/>
        <w:jc w:val="both"/>
        <w:rPr>
          <w:rFonts w:ascii="Times New Roman" w:hAnsi="Times New Roman"/>
          <w:color w:val="auto"/>
          <w:sz w:val="16"/>
          <w:szCs w:val="16"/>
        </w:rPr>
      </w:pPr>
    </w:p>
    <w:p w:rsidR="007552FA" w:rsidRPr="004D168E" w:rsidRDefault="007552FA" w:rsidP="007552FA">
      <w:pPr>
        <w:pStyle w:val="Default"/>
        <w:jc w:val="both"/>
        <w:rPr>
          <w:rFonts w:ascii="Times New Roman" w:hAnsi="Times New Roman"/>
          <w:color w:val="auto"/>
          <w:sz w:val="16"/>
          <w:szCs w:val="16"/>
          <w:lang w:val="id-ID"/>
        </w:rPr>
        <w:sectPr w:rsidR="007552FA" w:rsidRPr="004D168E" w:rsidSect="00174B37">
          <w:type w:val="continuous"/>
          <w:pgSz w:w="11906" w:h="16838"/>
          <w:pgMar w:top="1411" w:right="1411" w:bottom="1411" w:left="1411" w:header="706" w:footer="706" w:gutter="0"/>
          <w:cols w:num="2" w:space="206"/>
          <w:docGrid w:linePitch="360"/>
        </w:sectPr>
      </w:pPr>
    </w:p>
    <w:p w:rsidR="00CD2335" w:rsidRPr="003A58C2" w:rsidRDefault="00CD2335" w:rsidP="00DE0491">
      <w:pPr>
        <w:autoSpaceDE w:val="0"/>
        <w:autoSpaceDN w:val="0"/>
        <w:adjustRightInd w:val="0"/>
        <w:spacing w:after="120"/>
      </w:pPr>
    </w:p>
    <w:sectPr w:rsidR="00CD2335" w:rsidRPr="003A58C2">
      <w:type w:val="continuous"/>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D21" w:rsidRDefault="00983D21">
      <w:pPr>
        <w:spacing w:after="0"/>
      </w:pPr>
      <w:r>
        <w:separator/>
      </w:r>
    </w:p>
  </w:endnote>
  <w:endnote w:type="continuationSeparator" w:id="0">
    <w:p w:rsidR="00983D21" w:rsidRDefault="00983D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BEE" w:rsidRDefault="00DF0BEE">
    <w:pPr>
      <w:pStyle w:val="Footer"/>
      <w:pBdr>
        <w:bottom w:val="single" w:sz="6" w:space="1" w:color="auto"/>
      </w:pBdr>
      <w:jc w:val="center"/>
    </w:pPr>
  </w:p>
  <w:p w:rsidR="00DF0BEE" w:rsidRDefault="00DF0BEE">
    <w:pPr>
      <w:pStyle w:val="Footer"/>
      <w:jc w:val="center"/>
    </w:pPr>
    <w:r>
      <w:fldChar w:fldCharType="begin"/>
    </w:r>
    <w:r>
      <w:instrText xml:space="preserve"> PAGE   \* MERGEFORMAT </w:instrText>
    </w:r>
    <w:r>
      <w:fldChar w:fldCharType="separate"/>
    </w:r>
    <w:r w:rsidR="00A54435">
      <w:rPr>
        <w:noProof/>
      </w:rPr>
      <w:t>73</w:t>
    </w:r>
    <w:r>
      <w:fldChar w:fldCharType="end"/>
    </w:r>
  </w:p>
  <w:p w:rsidR="00DF0BEE" w:rsidRDefault="00DF0BEE">
    <w:pPr>
      <w:pStyle w:val="Footer"/>
    </w:pPr>
  </w:p>
  <w:p w:rsidR="00DF0BEE" w:rsidRDefault="00DF0B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BEE" w:rsidRDefault="00DF0BEE">
    <w:pPr>
      <w:pStyle w:val="Footer"/>
      <w:pBdr>
        <w:bottom w:val="single" w:sz="6" w:space="1" w:color="auto"/>
      </w:pBdr>
      <w:jc w:val="center"/>
    </w:pPr>
  </w:p>
  <w:p w:rsidR="00DF0BEE" w:rsidRDefault="00DF0BEE">
    <w:pPr>
      <w:pStyle w:val="Footer"/>
      <w:jc w:val="center"/>
    </w:pPr>
    <w:r>
      <w:fldChar w:fldCharType="begin"/>
    </w:r>
    <w:r>
      <w:instrText xml:space="preserve"> PAGE   \* MERGEFORMAT </w:instrText>
    </w:r>
    <w:r>
      <w:fldChar w:fldCharType="separate"/>
    </w:r>
    <w:r w:rsidR="00A54435">
      <w:rPr>
        <w:noProof/>
      </w:rPr>
      <w:t>67</w:t>
    </w:r>
    <w:r>
      <w:fldChar w:fldCharType="end"/>
    </w:r>
  </w:p>
  <w:p w:rsidR="00DF0BEE" w:rsidRDefault="00DF0BEE">
    <w:pPr>
      <w:pStyle w:val="Footer"/>
    </w:pPr>
  </w:p>
  <w:p w:rsidR="00DF0BEE" w:rsidRDefault="00DF0B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D21" w:rsidRDefault="00983D21">
      <w:pPr>
        <w:spacing w:after="0"/>
      </w:pPr>
      <w:r>
        <w:separator/>
      </w:r>
    </w:p>
  </w:footnote>
  <w:footnote w:type="continuationSeparator" w:id="0">
    <w:p w:rsidR="00983D21" w:rsidRDefault="00983D2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BFB" w:rsidRPr="00B95B45" w:rsidRDefault="004F411C" w:rsidP="00037BFB">
    <w:pPr>
      <w:pStyle w:val="Subtitle"/>
      <w:spacing w:after="20"/>
      <w:rPr>
        <w:rStyle w:val="SubtleEmphasis"/>
        <w:b w:val="0"/>
        <w:sz w:val="20"/>
      </w:rPr>
    </w:pPr>
    <w:r w:rsidRPr="00832D77">
      <w:rPr>
        <w:rStyle w:val="SubtleEmphasis"/>
        <w:b w:val="0"/>
        <w:color w:val="auto"/>
        <w:sz w:val="20"/>
      </w:rPr>
      <w:t>Siswanto, Sarmani</w:t>
    </w:r>
    <w:r w:rsidR="00037BFB" w:rsidRPr="00B95B45">
      <w:rPr>
        <w:rStyle w:val="SubtleEmphasis"/>
        <w:b w:val="0"/>
        <w:sz w:val="20"/>
        <w:vertAlign w:val="superscript"/>
      </w:rPr>
      <w:t xml:space="preserve"> </w:t>
    </w:r>
  </w:p>
  <w:p w:rsidR="00DF0BEE" w:rsidRDefault="007D22A8">
    <w:pPr>
      <w:pStyle w:val="Header"/>
      <w:pBdr>
        <w:bottom w:val="single" w:sz="6" w:space="1" w:color="auto"/>
      </w:pBdr>
      <w:jc w:val="center"/>
      <w:rPr>
        <w:rFonts w:eastAsia="Times New Roman"/>
        <w:color w:val="000000"/>
      </w:rPr>
    </w:pPr>
    <w:r>
      <w:t>Prosiding Seminar Nasional Sisfotek (Sistem Informasi dan Teknologi Informasi) Vol</w:t>
    </w:r>
    <w:r>
      <w:rPr>
        <w:rFonts w:eastAsia="Times New Roman"/>
        <w:b/>
        <w:color w:val="000000"/>
        <w:spacing w:val="-21"/>
      </w:rPr>
      <w:t xml:space="preserve"> </w:t>
    </w:r>
    <w:r w:rsidRPr="00705293">
      <w:rPr>
        <w:rFonts w:eastAsia="Times New Roman"/>
        <w:color w:val="000000"/>
        <w:spacing w:val="-21"/>
      </w:rPr>
      <w:t>.</w:t>
    </w:r>
    <w:r w:rsidRPr="00705293">
      <w:rPr>
        <w:rFonts w:eastAsia="Times New Roman"/>
        <w:color w:val="000000"/>
      </w:rPr>
      <w:t xml:space="preserve"> </w:t>
    </w:r>
    <w:r>
      <w:rPr>
        <w:rFonts w:eastAsia="Times New Roman"/>
        <w:color w:val="000000"/>
      </w:rPr>
      <w:t>3 No. 1  2019</w:t>
    </w:r>
    <w:r w:rsidR="00DF0BEE">
      <w:rPr>
        <w:rFonts w:eastAsia="Times New Roman"/>
        <w:color w:val="000000"/>
      </w:rPr>
      <w:t xml:space="preserve"> </w:t>
    </w:r>
  </w:p>
  <w:p w:rsidR="00DF0BEE" w:rsidRDefault="00DF0B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11C" w:rsidRDefault="004F411C" w:rsidP="004F411C">
    <w:pPr>
      <w:pStyle w:val="Header"/>
      <w:pBdr>
        <w:bottom w:val="single" w:sz="6" w:space="1" w:color="auto"/>
      </w:pBdr>
      <w:tabs>
        <w:tab w:val="clear" w:pos="9026"/>
      </w:tabs>
      <w:ind w:left="-851" w:right="-711"/>
      <w:jc w:val="center"/>
    </w:pPr>
    <w:r>
      <w:rPr>
        <w:noProof/>
        <w:lang w:val="id-ID" w:eastAsia="id-ID"/>
      </w:rPr>
      <w:drawing>
        <wp:inline distT="0" distB="0" distL="0" distR="0" wp14:anchorId="67C45F1C" wp14:editId="73819082">
          <wp:extent cx="5759450" cy="875788"/>
          <wp:effectExtent l="0" t="0" r="0" b="635"/>
          <wp:docPr id="14" name="Picture 14" descr="http://seminar.iaii.or.id/public/journals/1/pageHeaderLogoImage_en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inar.iaii.or.id/public/journals/1/pageHeaderLogoImage_en_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75788"/>
                  </a:xfrm>
                  <a:prstGeom prst="rect">
                    <a:avLst/>
                  </a:prstGeom>
                  <a:noFill/>
                  <a:ln>
                    <a:noFill/>
                  </a:ln>
                </pic:spPr>
              </pic:pic>
            </a:graphicData>
          </a:graphic>
        </wp:inline>
      </w:drawing>
    </w:r>
  </w:p>
  <w:p w:rsidR="004F411C" w:rsidRDefault="004F41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lvlText w:val="%1."/>
      <w:lvlJc w:val="left"/>
      <w:pPr>
        <w:tabs>
          <w:tab w:val="num" w:pos="540"/>
        </w:tabs>
        <w:ind w:left="540" w:hanging="360"/>
      </w:pPr>
    </w:lvl>
  </w:abstractNum>
  <w:abstractNum w:abstractNumId="1" w15:restartNumberingAfterBreak="0">
    <w:nsid w:val="FFFFFF83"/>
    <w:multiLevelType w:val="singleLevel"/>
    <w:tmpl w:val="9652479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7131128"/>
    <w:multiLevelType w:val="hybridMultilevel"/>
    <w:tmpl w:val="C638E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C4335"/>
    <w:multiLevelType w:val="multilevel"/>
    <w:tmpl w:val="091C4335"/>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A06E4C"/>
    <w:multiLevelType w:val="multilevel"/>
    <w:tmpl w:val="09A06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AE0559"/>
    <w:multiLevelType w:val="multilevel"/>
    <w:tmpl w:val="11AE0559"/>
    <w:lvl w:ilvl="0">
      <w:start w:val="1"/>
      <w:numFmt w:val="lowerLetter"/>
      <w:pStyle w:val="Heading23"/>
      <w:lvlText w:val="%1."/>
      <w:lvlJc w:val="left"/>
      <w:pPr>
        <w:ind w:left="114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D94895"/>
    <w:multiLevelType w:val="multilevel"/>
    <w:tmpl w:val="12D948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F60560"/>
    <w:multiLevelType w:val="hybridMultilevel"/>
    <w:tmpl w:val="AB186A68"/>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945B16"/>
    <w:multiLevelType w:val="hybridMultilevel"/>
    <w:tmpl w:val="2BAAA594"/>
    <w:lvl w:ilvl="0" w:tplc="C7AA72C8">
      <w:start w:val="4"/>
      <w:numFmt w:val="decimal"/>
      <w:lvlText w:val="2.%1."/>
      <w:lvlJc w:val="left"/>
      <w:pPr>
        <w:ind w:left="360" w:hanging="360"/>
      </w:pPr>
      <w:rPr>
        <w:rFonts w:ascii="Times New Roman" w:hAnsi="Times New Roman" w:cs="Times New Roman"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D02F97"/>
    <w:multiLevelType w:val="hybridMultilevel"/>
    <w:tmpl w:val="3A0669B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C229BB"/>
    <w:multiLevelType w:val="multilevel"/>
    <w:tmpl w:val="2402D480"/>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8ED1536"/>
    <w:multiLevelType w:val="multilevel"/>
    <w:tmpl w:val="38ED15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B62F61"/>
    <w:multiLevelType w:val="multilevel"/>
    <w:tmpl w:val="39B62F61"/>
    <w:lvl w:ilvl="0">
      <w:start w:val="1"/>
      <w:numFmt w:val="decimal"/>
      <w:lvlText w:val="2.%1."/>
      <w:lvlJc w:val="left"/>
      <w:pPr>
        <w:ind w:left="1146" w:hanging="360"/>
      </w:pPr>
      <w:rPr>
        <w:rFonts w:ascii="Times New Roman" w:hAnsi="Times New Roman" w:cs="Times New Roman"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FE562C"/>
    <w:multiLevelType w:val="hybridMultilevel"/>
    <w:tmpl w:val="1DAC9E36"/>
    <w:lvl w:ilvl="0" w:tplc="6608BAAA">
      <w:start w:val="1"/>
      <w:numFmt w:val="decimal"/>
      <w:lvlText w:val="2.%1."/>
      <w:lvlJc w:val="left"/>
      <w:pPr>
        <w:ind w:left="36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1013B0"/>
    <w:multiLevelType w:val="hybridMultilevel"/>
    <w:tmpl w:val="DA4AC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7E4737"/>
    <w:multiLevelType w:val="multilevel"/>
    <w:tmpl w:val="5E7E4737"/>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C7C1BF4"/>
    <w:multiLevelType w:val="hybridMultilevel"/>
    <w:tmpl w:val="FF7CFF68"/>
    <w:lvl w:ilvl="0" w:tplc="FA6EE740">
      <w:start w:val="1"/>
      <w:numFmt w:val="decimal"/>
      <w:pStyle w:val="Sub-Bab"/>
      <w:lvlText w:val="[%1]"/>
      <w:lvlJc w:val="left"/>
      <w:pPr>
        <w:ind w:left="360" w:hanging="360"/>
      </w:pPr>
      <w:rPr>
        <w:rFonts w:ascii="Times New Roman" w:hAnsi="Times New Roman" w:cs="Times New Roman"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08A2F3A"/>
    <w:multiLevelType w:val="multilevel"/>
    <w:tmpl w:val="2402D480"/>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3332EAD"/>
    <w:multiLevelType w:val="hybridMultilevel"/>
    <w:tmpl w:val="A07C46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6830B3"/>
    <w:multiLevelType w:val="multilevel"/>
    <w:tmpl w:val="7A6830B3"/>
    <w:lvl w:ilvl="0">
      <w:start w:val="1"/>
      <w:numFmt w:val="decimal"/>
      <w:lvlText w:val="4.%1"/>
      <w:lvlJc w:val="left"/>
      <w:pPr>
        <w:ind w:left="114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16"/>
  </w:num>
  <w:num w:numId="3">
    <w:abstractNumId w:val="2"/>
  </w:num>
  <w:num w:numId="4">
    <w:abstractNumId w:val="12"/>
  </w:num>
  <w:num w:numId="5">
    <w:abstractNumId w:val="5"/>
  </w:num>
  <w:num w:numId="6">
    <w:abstractNumId w:val="13"/>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6"/>
  </w:num>
  <w:num w:numId="11">
    <w:abstractNumId w:val="0"/>
  </w:num>
  <w:num w:numId="12">
    <w:abstractNumId w:val="1"/>
  </w:num>
  <w:num w:numId="13">
    <w:abstractNumId w:val="10"/>
  </w:num>
  <w:num w:numId="14">
    <w:abstractNumId w:val="17"/>
  </w:num>
  <w:num w:numId="15">
    <w:abstractNumId w:val="15"/>
  </w:num>
  <w:num w:numId="16">
    <w:abstractNumId w:val="3"/>
  </w:num>
  <w:num w:numId="17">
    <w:abstractNumId w:val="9"/>
  </w:num>
  <w:num w:numId="18">
    <w:abstractNumId w:val="14"/>
  </w:num>
  <w:num w:numId="19">
    <w:abstractNumId w:val="18"/>
  </w:num>
  <w:num w:numId="20">
    <w:abstractNumId w:val="11"/>
  </w:num>
  <w:num w:numId="21">
    <w:abstractNumId w:val="8"/>
  </w:num>
  <w:num w:numId="22">
    <w:abstractNumId w:val="19"/>
  </w:num>
  <w:num w:numId="23">
    <w:abstractNumId w:val="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425"/>
    <w:rsid w:val="00006FBB"/>
    <w:rsid w:val="00010185"/>
    <w:rsid w:val="0001447E"/>
    <w:rsid w:val="000153DD"/>
    <w:rsid w:val="0002386C"/>
    <w:rsid w:val="0002430D"/>
    <w:rsid w:val="00037BFB"/>
    <w:rsid w:val="000432F0"/>
    <w:rsid w:val="0005654D"/>
    <w:rsid w:val="00060D17"/>
    <w:rsid w:val="00060D54"/>
    <w:rsid w:val="00072D40"/>
    <w:rsid w:val="00082116"/>
    <w:rsid w:val="00084DD6"/>
    <w:rsid w:val="000946DC"/>
    <w:rsid w:val="000A369D"/>
    <w:rsid w:val="000A7E3D"/>
    <w:rsid w:val="000A7F0A"/>
    <w:rsid w:val="000B3B4C"/>
    <w:rsid w:val="000B5A6F"/>
    <w:rsid w:val="000C012D"/>
    <w:rsid w:val="000D10D5"/>
    <w:rsid w:val="000E2373"/>
    <w:rsid w:val="000E7D34"/>
    <w:rsid w:val="0010035E"/>
    <w:rsid w:val="001027BC"/>
    <w:rsid w:val="0011461B"/>
    <w:rsid w:val="001147D8"/>
    <w:rsid w:val="001407C5"/>
    <w:rsid w:val="00150564"/>
    <w:rsid w:val="001715B1"/>
    <w:rsid w:val="00174B37"/>
    <w:rsid w:val="00194FEA"/>
    <w:rsid w:val="001A1496"/>
    <w:rsid w:val="001A39EC"/>
    <w:rsid w:val="001A6847"/>
    <w:rsid w:val="001B180B"/>
    <w:rsid w:val="001B6102"/>
    <w:rsid w:val="001C192C"/>
    <w:rsid w:val="001C1F70"/>
    <w:rsid w:val="001C4E8C"/>
    <w:rsid w:val="001D0D12"/>
    <w:rsid w:val="001D7D30"/>
    <w:rsid w:val="001F1F9A"/>
    <w:rsid w:val="0020487F"/>
    <w:rsid w:val="00216EE3"/>
    <w:rsid w:val="0022233B"/>
    <w:rsid w:val="002430DB"/>
    <w:rsid w:val="00253D10"/>
    <w:rsid w:val="00277133"/>
    <w:rsid w:val="00283A7F"/>
    <w:rsid w:val="00291393"/>
    <w:rsid w:val="00297085"/>
    <w:rsid w:val="002A3E25"/>
    <w:rsid w:val="002C13E6"/>
    <w:rsid w:val="002D338D"/>
    <w:rsid w:val="002D57C4"/>
    <w:rsid w:val="002E0F2E"/>
    <w:rsid w:val="002F2A68"/>
    <w:rsid w:val="002F6CF0"/>
    <w:rsid w:val="00314BD9"/>
    <w:rsid w:val="003219C2"/>
    <w:rsid w:val="0033205A"/>
    <w:rsid w:val="00340946"/>
    <w:rsid w:val="003431F2"/>
    <w:rsid w:val="003463F3"/>
    <w:rsid w:val="003468AB"/>
    <w:rsid w:val="00351736"/>
    <w:rsid w:val="00355D7E"/>
    <w:rsid w:val="003577F2"/>
    <w:rsid w:val="00361AC6"/>
    <w:rsid w:val="003643A8"/>
    <w:rsid w:val="0036607D"/>
    <w:rsid w:val="00397ABF"/>
    <w:rsid w:val="003A58C2"/>
    <w:rsid w:val="003A5F71"/>
    <w:rsid w:val="003B496A"/>
    <w:rsid w:val="003B5E83"/>
    <w:rsid w:val="003C0EE1"/>
    <w:rsid w:val="003C3720"/>
    <w:rsid w:val="003E55A5"/>
    <w:rsid w:val="003F3F6F"/>
    <w:rsid w:val="003F4478"/>
    <w:rsid w:val="004055A4"/>
    <w:rsid w:val="00413896"/>
    <w:rsid w:val="00420D3E"/>
    <w:rsid w:val="00437181"/>
    <w:rsid w:val="00442969"/>
    <w:rsid w:val="00457382"/>
    <w:rsid w:val="004579AB"/>
    <w:rsid w:val="00463D0A"/>
    <w:rsid w:val="00474289"/>
    <w:rsid w:val="0048288B"/>
    <w:rsid w:val="00485B96"/>
    <w:rsid w:val="004936A3"/>
    <w:rsid w:val="004A0F3B"/>
    <w:rsid w:val="004A0F7D"/>
    <w:rsid w:val="004A6011"/>
    <w:rsid w:val="004B02D5"/>
    <w:rsid w:val="004B1EBE"/>
    <w:rsid w:val="004B2E2E"/>
    <w:rsid w:val="004B4C23"/>
    <w:rsid w:val="004B505B"/>
    <w:rsid w:val="004B5EF0"/>
    <w:rsid w:val="004D168E"/>
    <w:rsid w:val="004D696A"/>
    <w:rsid w:val="004E6245"/>
    <w:rsid w:val="004E7C4B"/>
    <w:rsid w:val="004F372D"/>
    <w:rsid w:val="004F411C"/>
    <w:rsid w:val="004F6849"/>
    <w:rsid w:val="004F7CFF"/>
    <w:rsid w:val="00524B18"/>
    <w:rsid w:val="0052576B"/>
    <w:rsid w:val="00527D7E"/>
    <w:rsid w:val="005656B9"/>
    <w:rsid w:val="00567431"/>
    <w:rsid w:val="005B4516"/>
    <w:rsid w:val="005B45BB"/>
    <w:rsid w:val="005C2135"/>
    <w:rsid w:val="005C7236"/>
    <w:rsid w:val="005D16BC"/>
    <w:rsid w:val="005D1BA1"/>
    <w:rsid w:val="005E3F86"/>
    <w:rsid w:val="005F2A02"/>
    <w:rsid w:val="00602CF8"/>
    <w:rsid w:val="00610015"/>
    <w:rsid w:val="006128CF"/>
    <w:rsid w:val="00615AD7"/>
    <w:rsid w:val="00640160"/>
    <w:rsid w:val="006518BB"/>
    <w:rsid w:val="00670B39"/>
    <w:rsid w:val="00673739"/>
    <w:rsid w:val="00674979"/>
    <w:rsid w:val="00675479"/>
    <w:rsid w:val="00675D76"/>
    <w:rsid w:val="00676DD0"/>
    <w:rsid w:val="00683633"/>
    <w:rsid w:val="00687F5C"/>
    <w:rsid w:val="00690265"/>
    <w:rsid w:val="00696A5F"/>
    <w:rsid w:val="00696ADB"/>
    <w:rsid w:val="006A3977"/>
    <w:rsid w:val="006E04E2"/>
    <w:rsid w:val="006E68A7"/>
    <w:rsid w:val="006F3FF8"/>
    <w:rsid w:val="006F4CE2"/>
    <w:rsid w:val="00704D3B"/>
    <w:rsid w:val="00705293"/>
    <w:rsid w:val="00710463"/>
    <w:rsid w:val="00710597"/>
    <w:rsid w:val="0071083E"/>
    <w:rsid w:val="00710C3A"/>
    <w:rsid w:val="00714523"/>
    <w:rsid w:val="00740B18"/>
    <w:rsid w:val="007434EF"/>
    <w:rsid w:val="007466E2"/>
    <w:rsid w:val="007552FA"/>
    <w:rsid w:val="00755A23"/>
    <w:rsid w:val="007578BC"/>
    <w:rsid w:val="007616B8"/>
    <w:rsid w:val="00762C17"/>
    <w:rsid w:val="00772578"/>
    <w:rsid w:val="00785232"/>
    <w:rsid w:val="00785D18"/>
    <w:rsid w:val="007860ED"/>
    <w:rsid w:val="007D22A8"/>
    <w:rsid w:val="007D5B49"/>
    <w:rsid w:val="007E2B23"/>
    <w:rsid w:val="007F2A42"/>
    <w:rsid w:val="008076E2"/>
    <w:rsid w:val="00807C9E"/>
    <w:rsid w:val="00822F7E"/>
    <w:rsid w:val="008308D9"/>
    <w:rsid w:val="00832D77"/>
    <w:rsid w:val="00847F3A"/>
    <w:rsid w:val="00854C35"/>
    <w:rsid w:val="008642E7"/>
    <w:rsid w:val="00864FB1"/>
    <w:rsid w:val="00883A74"/>
    <w:rsid w:val="008B5A40"/>
    <w:rsid w:val="008C6E39"/>
    <w:rsid w:val="008D0DF4"/>
    <w:rsid w:val="008D10A4"/>
    <w:rsid w:val="008D6BCE"/>
    <w:rsid w:val="008E5209"/>
    <w:rsid w:val="00914551"/>
    <w:rsid w:val="00916703"/>
    <w:rsid w:val="0092769B"/>
    <w:rsid w:val="009311F8"/>
    <w:rsid w:val="009357E7"/>
    <w:rsid w:val="00946E2E"/>
    <w:rsid w:val="00955106"/>
    <w:rsid w:val="009625AF"/>
    <w:rsid w:val="009674A2"/>
    <w:rsid w:val="009774B5"/>
    <w:rsid w:val="0097759B"/>
    <w:rsid w:val="00980097"/>
    <w:rsid w:val="00983D21"/>
    <w:rsid w:val="009937A7"/>
    <w:rsid w:val="009956A7"/>
    <w:rsid w:val="009A0F4C"/>
    <w:rsid w:val="009A2F9D"/>
    <w:rsid w:val="009A624F"/>
    <w:rsid w:val="009A76B7"/>
    <w:rsid w:val="009B2158"/>
    <w:rsid w:val="009D4F74"/>
    <w:rsid w:val="009E0DE1"/>
    <w:rsid w:val="00A0308A"/>
    <w:rsid w:val="00A10EFB"/>
    <w:rsid w:val="00A10F5D"/>
    <w:rsid w:val="00A17B24"/>
    <w:rsid w:val="00A20596"/>
    <w:rsid w:val="00A22360"/>
    <w:rsid w:val="00A3086F"/>
    <w:rsid w:val="00A54435"/>
    <w:rsid w:val="00A546E8"/>
    <w:rsid w:val="00A61DC3"/>
    <w:rsid w:val="00A637BA"/>
    <w:rsid w:val="00A668E7"/>
    <w:rsid w:val="00A677E3"/>
    <w:rsid w:val="00A72093"/>
    <w:rsid w:val="00A81A30"/>
    <w:rsid w:val="00A854FD"/>
    <w:rsid w:val="00A93D4B"/>
    <w:rsid w:val="00A94B13"/>
    <w:rsid w:val="00AA0C05"/>
    <w:rsid w:val="00AB0E53"/>
    <w:rsid w:val="00AB2A9D"/>
    <w:rsid w:val="00AB500F"/>
    <w:rsid w:val="00AD4FF1"/>
    <w:rsid w:val="00AF2375"/>
    <w:rsid w:val="00AF3693"/>
    <w:rsid w:val="00B035C9"/>
    <w:rsid w:val="00B06F08"/>
    <w:rsid w:val="00B22154"/>
    <w:rsid w:val="00B3335B"/>
    <w:rsid w:val="00B33B25"/>
    <w:rsid w:val="00B428C4"/>
    <w:rsid w:val="00B43551"/>
    <w:rsid w:val="00B82175"/>
    <w:rsid w:val="00B83D7B"/>
    <w:rsid w:val="00B84C63"/>
    <w:rsid w:val="00B8786D"/>
    <w:rsid w:val="00B95B45"/>
    <w:rsid w:val="00B97653"/>
    <w:rsid w:val="00BB6E1B"/>
    <w:rsid w:val="00BD6072"/>
    <w:rsid w:val="00BF0874"/>
    <w:rsid w:val="00C02C35"/>
    <w:rsid w:val="00C035BA"/>
    <w:rsid w:val="00C06AE6"/>
    <w:rsid w:val="00C13857"/>
    <w:rsid w:val="00C14F6F"/>
    <w:rsid w:val="00C3168D"/>
    <w:rsid w:val="00C32A20"/>
    <w:rsid w:val="00C3469B"/>
    <w:rsid w:val="00C36191"/>
    <w:rsid w:val="00C42285"/>
    <w:rsid w:val="00C4432B"/>
    <w:rsid w:val="00C46DB9"/>
    <w:rsid w:val="00C51FE2"/>
    <w:rsid w:val="00C527EC"/>
    <w:rsid w:val="00C54738"/>
    <w:rsid w:val="00C651C1"/>
    <w:rsid w:val="00C67BE4"/>
    <w:rsid w:val="00C81061"/>
    <w:rsid w:val="00C845F2"/>
    <w:rsid w:val="00C90E19"/>
    <w:rsid w:val="00CB0AEC"/>
    <w:rsid w:val="00CB1E81"/>
    <w:rsid w:val="00CD1425"/>
    <w:rsid w:val="00CD2335"/>
    <w:rsid w:val="00CD6961"/>
    <w:rsid w:val="00CE580E"/>
    <w:rsid w:val="00CE5BB5"/>
    <w:rsid w:val="00D00FC1"/>
    <w:rsid w:val="00D043D6"/>
    <w:rsid w:val="00D04A2D"/>
    <w:rsid w:val="00D41C26"/>
    <w:rsid w:val="00D47C84"/>
    <w:rsid w:val="00D5771A"/>
    <w:rsid w:val="00D610B2"/>
    <w:rsid w:val="00D63AFC"/>
    <w:rsid w:val="00D72779"/>
    <w:rsid w:val="00D7609F"/>
    <w:rsid w:val="00D76D88"/>
    <w:rsid w:val="00D82276"/>
    <w:rsid w:val="00D92B26"/>
    <w:rsid w:val="00D95DEF"/>
    <w:rsid w:val="00D96F12"/>
    <w:rsid w:val="00DA0713"/>
    <w:rsid w:val="00DB164C"/>
    <w:rsid w:val="00DE0491"/>
    <w:rsid w:val="00DE54AB"/>
    <w:rsid w:val="00DE7388"/>
    <w:rsid w:val="00DF0BEE"/>
    <w:rsid w:val="00E10DA3"/>
    <w:rsid w:val="00E10F39"/>
    <w:rsid w:val="00E23D61"/>
    <w:rsid w:val="00E43EFC"/>
    <w:rsid w:val="00E57B83"/>
    <w:rsid w:val="00E61729"/>
    <w:rsid w:val="00E62620"/>
    <w:rsid w:val="00EA24A0"/>
    <w:rsid w:val="00EA39CF"/>
    <w:rsid w:val="00EA4F04"/>
    <w:rsid w:val="00ED3704"/>
    <w:rsid w:val="00EF32D2"/>
    <w:rsid w:val="00EF5659"/>
    <w:rsid w:val="00F113B0"/>
    <w:rsid w:val="00F11402"/>
    <w:rsid w:val="00F12B74"/>
    <w:rsid w:val="00F26EED"/>
    <w:rsid w:val="00F3073B"/>
    <w:rsid w:val="00F312F0"/>
    <w:rsid w:val="00F4049F"/>
    <w:rsid w:val="00F424AD"/>
    <w:rsid w:val="00F44DF6"/>
    <w:rsid w:val="00F77440"/>
    <w:rsid w:val="00F93300"/>
    <w:rsid w:val="00FA1CB8"/>
    <w:rsid w:val="00FB136E"/>
    <w:rsid w:val="00FD6474"/>
    <w:rsid w:val="00FE4436"/>
    <w:rsid w:val="00FF4E33"/>
    <w:rsid w:val="00FF5094"/>
    <w:rsid w:val="4A646D6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DB4DB07-82C9-46F2-B926-F38DD58AF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rFonts w:ascii="Times New Roman" w:hAnsi="Times New Roman"/>
      <w:szCs w:val="22"/>
      <w:lang w:val="en-US" w:eastAsia="en-US"/>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uiPriority w:val="34"/>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lang w:val="en-US" w:eastAsia="en-US"/>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uiPriority w:val="99"/>
    <w:unhideWhenUsed/>
    <w:rsid w:val="00710597"/>
    <w:rPr>
      <w:color w:val="808080"/>
    </w:rPr>
  </w:style>
  <w:style w:type="character" w:customStyle="1" w:styleId="tlid-translation">
    <w:name w:val="tlid-translation"/>
    <w:basedOn w:val="DefaultParagraphFont"/>
    <w:rsid w:val="00710597"/>
  </w:style>
  <w:style w:type="paragraph" w:styleId="HTMLPreformatted">
    <w:name w:val="HTML Preformatted"/>
    <w:basedOn w:val="Normal"/>
    <w:link w:val="HTMLPreformattedChar"/>
    <w:uiPriority w:val="99"/>
    <w:semiHidden/>
    <w:unhideWhenUsed/>
    <w:rsid w:val="00340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Cs w:val="20"/>
    </w:rPr>
  </w:style>
  <w:style w:type="character" w:customStyle="1" w:styleId="HTMLPreformattedChar">
    <w:name w:val="HTML Preformatted Char"/>
    <w:link w:val="HTMLPreformatted"/>
    <w:uiPriority w:val="99"/>
    <w:semiHidden/>
    <w:rsid w:val="00340946"/>
    <w:rPr>
      <w:rFonts w:ascii="Courier New" w:eastAsia="Times New Roman" w:hAnsi="Courier New" w:cs="Courier New"/>
    </w:rPr>
  </w:style>
  <w:style w:type="character" w:customStyle="1" w:styleId="ColorfulList-Accent1Char">
    <w:name w:val="Colorful List - Accent 1 Char"/>
    <w:link w:val="ColorfulList-Accent11"/>
    <w:uiPriority w:val="34"/>
    <w:locked/>
    <w:rsid w:val="00F424AD"/>
    <w:rPr>
      <w:sz w:val="22"/>
      <w:szCs w:val="22"/>
    </w:rPr>
  </w:style>
  <w:style w:type="paragraph" w:customStyle="1" w:styleId="ColorfulList-Accent11">
    <w:name w:val="Colorful List - Accent 11"/>
    <w:basedOn w:val="Normal"/>
    <w:link w:val="ColorfulList-Accent1Char"/>
    <w:uiPriority w:val="34"/>
    <w:qFormat/>
    <w:rsid w:val="00F424AD"/>
    <w:pPr>
      <w:spacing w:after="200" w:line="276" w:lineRule="auto"/>
      <w:ind w:left="720" w:firstLine="425"/>
      <w:contextualSpacing/>
      <w:jc w:val="left"/>
    </w:pPr>
    <w:rPr>
      <w:rFonts w:ascii="Calibri" w:hAnsi="Calibri"/>
      <w:sz w:val="22"/>
    </w:rPr>
  </w:style>
  <w:style w:type="character" w:customStyle="1" w:styleId="Heading23Char">
    <w:name w:val="Heading 2_3 Char"/>
    <w:link w:val="Heading23"/>
    <w:rsid w:val="009674A2"/>
    <w:rPr>
      <w:b/>
      <w:bCs/>
      <w:iCs/>
      <w:kern w:val="32"/>
      <w:szCs w:val="28"/>
      <w:lang w:val="en-GB" w:eastAsia="en-GB"/>
    </w:rPr>
  </w:style>
  <w:style w:type="paragraph" w:customStyle="1" w:styleId="Heading23">
    <w:name w:val="Heading 2_3"/>
    <w:basedOn w:val="Heading2"/>
    <w:next w:val="Normal"/>
    <w:link w:val="Heading23Char"/>
    <w:qFormat/>
    <w:rsid w:val="009674A2"/>
    <w:pPr>
      <w:keepLines w:val="0"/>
      <w:numPr>
        <w:numId w:val="10"/>
      </w:numPr>
      <w:autoSpaceDE w:val="0"/>
      <w:spacing w:before="0" w:after="0"/>
    </w:pPr>
    <w:rPr>
      <w:rFonts w:ascii="Calibri" w:eastAsia="Calibri" w:hAnsi="Calibri"/>
      <w:b/>
      <w:i w:val="0"/>
      <w:iCs/>
      <w:kern w:val="32"/>
      <w:szCs w:val="28"/>
      <w:lang w:val="en-GB" w:eastAsia="en-GB"/>
    </w:rPr>
  </w:style>
  <w:style w:type="paragraph" w:customStyle="1" w:styleId="Sub-subBab">
    <w:name w:val="Sub-sub Bab"/>
    <w:basedOn w:val="Normal"/>
    <w:uiPriority w:val="99"/>
    <w:qFormat/>
    <w:rsid w:val="009674A2"/>
    <w:pPr>
      <w:spacing w:after="0"/>
    </w:pPr>
    <w:rPr>
      <w:rFonts w:ascii="Tahoma" w:hAnsi="Tahoma" w:cs="Tahoma"/>
      <w:b/>
      <w:szCs w:val="20"/>
      <w:lang w:val="id-ID" w:eastAsia="id-ID"/>
    </w:rPr>
  </w:style>
  <w:style w:type="paragraph" w:customStyle="1" w:styleId="Sub-Bab">
    <w:name w:val="Sub-Bab"/>
    <w:basedOn w:val="Normal"/>
    <w:qFormat/>
    <w:rsid w:val="000432F0"/>
    <w:pPr>
      <w:numPr>
        <w:numId w:val="14"/>
      </w:numPr>
      <w:spacing w:after="0"/>
      <w:contextualSpacing/>
    </w:pPr>
    <w:rPr>
      <w:rFonts w:ascii="Tahoma" w:eastAsia="Times New Roman" w:hAnsi="Tahoma" w:cs="Tahoma"/>
      <w:b/>
      <w:szCs w:val="20"/>
    </w:rPr>
  </w:style>
  <w:style w:type="paragraph" w:styleId="ListBullet2">
    <w:name w:val="List Bullet 2"/>
    <w:basedOn w:val="Normal"/>
    <w:rsid w:val="000432F0"/>
    <w:pPr>
      <w:numPr>
        <w:numId w:val="12"/>
      </w:numPr>
      <w:tabs>
        <w:tab w:val="left" w:pos="643"/>
      </w:tabs>
      <w:spacing w:after="0"/>
    </w:pPr>
    <w:rPr>
      <w:rFonts w:ascii="Calibri" w:eastAsia="MS Mincho" w:hAnsi="Calibri"/>
      <w:szCs w:val="20"/>
    </w:rPr>
  </w:style>
  <w:style w:type="paragraph" w:customStyle="1" w:styleId="Default">
    <w:name w:val="Default"/>
    <w:rsid w:val="000432F0"/>
    <w:pPr>
      <w:autoSpaceDE w:val="0"/>
      <w:autoSpaceDN w:val="0"/>
      <w:adjustRightInd w:val="0"/>
    </w:pPr>
    <w:rPr>
      <w:color w:val="000000"/>
      <w:sz w:val="24"/>
      <w:szCs w:val="24"/>
      <w:lang w:val="en-US" w:eastAsia="en-US"/>
    </w:rPr>
  </w:style>
  <w:style w:type="character" w:styleId="FollowedHyperlink">
    <w:name w:val="FollowedHyperlink"/>
    <w:uiPriority w:val="99"/>
    <w:semiHidden/>
    <w:unhideWhenUsed/>
    <w:rsid w:val="00FA1CB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 w:id="661465180">
      <w:bodyDiv w:val="1"/>
      <w:marLeft w:val="0"/>
      <w:marRight w:val="0"/>
      <w:marTop w:val="0"/>
      <w:marBottom w:val="0"/>
      <w:divBdr>
        <w:top w:val="none" w:sz="0" w:space="0" w:color="auto"/>
        <w:left w:val="none" w:sz="0" w:space="0" w:color="auto"/>
        <w:bottom w:val="none" w:sz="0" w:space="0" w:color="auto"/>
        <w:right w:val="none" w:sz="0" w:space="0" w:color="auto"/>
      </w:divBdr>
    </w:div>
    <w:div w:id="1080978785">
      <w:bodyDiv w:val="1"/>
      <w:marLeft w:val="0"/>
      <w:marRight w:val="0"/>
      <w:marTop w:val="0"/>
      <w:marBottom w:val="0"/>
      <w:divBdr>
        <w:top w:val="none" w:sz="0" w:space="0" w:color="auto"/>
        <w:left w:val="none" w:sz="0" w:space="0" w:color="auto"/>
        <w:bottom w:val="none" w:sz="0" w:space="0" w:color="auto"/>
        <w:right w:val="none" w:sz="0" w:space="0" w:color="auto"/>
      </w:divBdr>
    </w:div>
    <w:div w:id="1734544473">
      <w:bodyDiv w:val="1"/>
      <w:marLeft w:val="0"/>
      <w:marRight w:val="0"/>
      <w:marTop w:val="0"/>
      <w:marBottom w:val="0"/>
      <w:divBdr>
        <w:top w:val="none" w:sz="0" w:space="0" w:color="auto"/>
        <w:left w:val="none" w:sz="0" w:space="0" w:color="auto"/>
        <w:bottom w:val="none" w:sz="0" w:space="0" w:color="auto"/>
        <w:right w:val="none" w:sz="0" w:space="0" w:color="auto"/>
      </w:divBdr>
      <w:divsChild>
        <w:div w:id="155172324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resti@iaii.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researchgate.net/publication/326917427_Sistem_Pemantau_Gas_di_Tempat_Pembuangan_Sampah_Akhir_Berbasis_Internet_of_Thing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jurnal.iaii.or.id/index.php/RESTI/article/view/35"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e-journal.sari-mutiara.ac.id/index.php/Elektromedik/article/view/142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rive.google.com/file/d/0B3veF_xJ1onYN2E4aG55MDVlUFk/view"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rduino.cc/en/Guide/ArduinoUno" TargetMode="External"/><Relationship Id="rId28" Type="http://schemas.openxmlformats.org/officeDocument/2006/relationships/hyperlink" Target="http://ejournal.uinsuka.ac.id/saintek/JISKA/article/view/1090"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eminar.iaii.or.id/index.php/SISFOTEK/article/view/60"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5F2A19C-3A3F-4AE5-8668-A83E3B92F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4023</Words>
  <Characters>22936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Template IAII : RSTI</vt:lpstr>
    </vt:vector>
  </TitlesOfParts>
  <Company/>
  <LinksUpToDate>false</LinksUpToDate>
  <CharactersWithSpaces>26906</CharactersWithSpaces>
  <SharedDoc>false</SharedDoc>
  <HLinks>
    <vt:vector size="60" baseType="variant">
      <vt:variant>
        <vt:i4>4194372</vt:i4>
      </vt:variant>
      <vt:variant>
        <vt:i4>27</vt:i4>
      </vt:variant>
      <vt:variant>
        <vt:i4>0</vt:i4>
      </vt:variant>
      <vt:variant>
        <vt:i4>5</vt:i4>
      </vt:variant>
      <vt:variant>
        <vt:lpwstr>http://e-journal.sari-mutiara.ac.id/index.php/Elektromedik/article/view/14240</vt:lpwstr>
      </vt:variant>
      <vt:variant>
        <vt:lpwstr/>
      </vt:variant>
      <vt:variant>
        <vt:i4>4194386</vt:i4>
      </vt:variant>
      <vt:variant>
        <vt:i4>24</vt:i4>
      </vt:variant>
      <vt:variant>
        <vt:i4>0</vt:i4>
      </vt:variant>
      <vt:variant>
        <vt:i4>5</vt:i4>
      </vt:variant>
      <vt:variant>
        <vt:lpwstr>http://ejournal.uinsuka.ac.id/saintek/JISKA/article/view/1090</vt:lpwstr>
      </vt:variant>
      <vt:variant>
        <vt:lpwstr/>
      </vt:variant>
      <vt:variant>
        <vt:i4>6160455</vt:i4>
      </vt:variant>
      <vt:variant>
        <vt:i4>21</vt:i4>
      </vt:variant>
      <vt:variant>
        <vt:i4>0</vt:i4>
      </vt:variant>
      <vt:variant>
        <vt:i4>5</vt:i4>
      </vt:variant>
      <vt:variant>
        <vt:lpwstr>http://seminar.iaii.or.id/index.php/SISFOTEK/article/view/60</vt:lpwstr>
      </vt:variant>
      <vt:variant>
        <vt:lpwstr/>
      </vt:variant>
      <vt:variant>
        <vt:i4>4063290</vt:i4>
      </vt:variant>
      <vt:variant>
        <vt:i4>18</vt:i4>
      </vt:variant>
      <vt:variant>
        <vt:i4>0</vt:i4>
      </vt:variant>
      <vt:variant>
        <vt:i4>5</vt:i4>
      </vt:variant>
      <vt:variant>
        <vt:lpwstr>https://www.researchgate.net/publication/326917427_Sistem_Pemantau_Gas_di_Tempat_Pembuangan_Sampah_Akhir_Berbasis_Internet_of_Things</vt:lpwstr>
      </vt:variant>
      <vt:variant>
        <vt:lpwstr/>
      </vt:variant>
      <vt:variant>
        <vt:i4>5636173</vt:i4>
      </vt:variant>
      <vt:variant>
        <vt:i4>15</vt:i4>
      </vt:variant>
      <vt:variant>
        <vt:i4>0</vt:i4>
      </vt:variant>
      <vt:variant>
        <vt:i4>5</vt:i4>
      </vt:variant>
      <vt:variant>
        <vt:lpwstr>http://jurnal.iaii.or.id/index.php/RESTI/article/view/35</vt:lpwstr>
      </vt:variant>
      <vt:variant>
        <vt:lpwstr/>
      </vt:variant>
      <vt:variant>
        <vt:i4>5111923</vt:i4>
      </vt:variant>
      <vt:variant>
        <vt:i4>12</vt:i4>
      </vt:variant>
      <vt:variant>
        <vt:i4>0</vt:i4>
      </vt:variant>
      <vt:variant>
        <vt:i4>5</vt:i4>
      </vt:variant>
      <vt:variant>
        <vt:lpwstr>https://drive.google.com/file/d/0B3veF_xJ1onYN2E4aG55MDVlUFk/view</vt:lpwstr>
      </vt:variant>
      <vt:variant>
        <vt:lpwstr/>
      </vt:variant>
      <vt:variant>
        <vt:i4>7012455</vt:i4>
      </vt:variant>
      <vt:variant>
        <vt:i4>9</vt:i4>
      </vt:variant>
      <vt:variant>
        <vt:i4>0</vt:i4>
      </vt:variant>
      <vt:variant>
        <vt:i4>5</vt:i4>
      </vt:variant>
      <vt:variant>
        <vt:lpwstr>https://www.arduino.cc/en/Guide/ArduinoUno</vt:lpwstr>
      </vt:variant>
      <vt:variant>
        <vt:lpwstr/>
      </vt:variant>
      <vt:variant>
        <vt:i4>7077902</vt:i4>
      </vt:variant>
      <vt:variant>
        <vt:i4>6</vt:i4>
      </vt:variant>
      <vt:variant>
        <vt:i4>0</vt:i4>
      </vt:variant>
      <vt:variant>
        <vt:i4>5</vt:i4>
      </vt:variant>
      <vt:variant>
        <vt:lpwstr>C:\Users\admin\Downloads\sarmani767@gmail.com</vt:lpwstr>
      </vt:variant>
      <vt:variant>
        <vt:lpwstr/>
      </vt:variant>
      <vt:variant>
        <vt:i4>1441888</vt:i4>
      </vt:variant>
      <vt:variant>
        <vt:i4>2</vt:i4>
      </vt:variant>
      <vt:variant>
        <vt:i4>0</vt:i4>
      </vt:variant>
      <vt:variant>
        <vt:i4>5</vt:i4>
      </vt:variant>
      <vt:variant>
        <vt:lpwstr>mailto:siswanto@domain.ekstensi.com</vt:lpwstr>
      </vt:variant>
      <vt:variant>
        <vt:lpwstr/>
      </vt:variant>
      <vt:variant>
        <vt:i4>131198</vt:i4>
      </vt:variant>
      <vt:variant>
        <vt:i4>0</vt:i4>
      </vt:variant>
      <vt:variant>
        <vt:i4>0</vt:i4>
      </vt:variant>
      <vt:variant>
        <vt:i4>5</vt:i4>
      </vt:variant>
      <vt:variant>
        <vt:lpwstr>mailto:1resti@iaii.org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IAII : RSTI</dc:title>
  <dc:subject/>
  <dc:creator>Editor_RESTI</dc:creator>
  <cp:keywords>Jurnal;Prosiding;IAII</cp:keywords>
  <cp:lastModifiedBy>Budi Sunaryo</cp:lastModifiedBy>
  <cp:revision>14</cp:revision>
  <cp:lastPrinted>2019-09-24T20:53:00Z</cp:lastPrinted>
  <dcterms:created xsi:type="dcterms:W3CDTF">2019-09-05T11:05:00Z</dcterms:created>
  <dcterms:modified xsi:type="dcterms:W3CDTF">2019-09-24T20:58:00Z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ies>
</file>